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  <w:lang w:val="en-GB" w:eastAsia="en-GB"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3377"/>
        <w:gridCol w:w="4158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19A8C42E" w:rsidR="00E37077" w:rsidRPr="00A040C1" w:rsidRDefault="00A040C1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A040C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Create </w:t>
            </w:r>
            <w:r w:rsidR="00275F3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19</w:t>
            </w:r>
            <w:r w:rsidRPr="00A040C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new species in the genus </w:t>
            </w:r>
            <w:proofErr w:type="spellStart"/>
            <w:r w:rsidRPr="006D5C9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Begomovirus</w:t>
            </w:r>
            <w:proofErr w:type="spellEnd"/>
            <w:r w:rsidRPr="00A040C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6D5C9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Geplafuvirales</w:t>
            </w:r>
            <w:proofErr w:type="spellEnd"/>
            <w:r w:rsidRPr="00A040C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6D5C9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Geminivirid</w:t>
            </w:r>
            <w:r w:rsidR="000A7B88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a</w:t>
            </w:r>
            <w:r w:rsidRPr="006D5C99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e</w:t>
            </w:r>
            <w:proofErr w:type="spellEnd"/>
            <w:r w:rsidRPr="00A040C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Rientrocorpodeltesto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4514F413" w:rsidR="00E37077" w:rsidRPr="00AD5A3A" w:rsidRDefault="00F15AC5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2024.010P.</w:t>
            </w:r>
            <w:r w:rsidR="006E6C66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A</w:t>
            </w: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.v</w:t>
            </w:r>
            <w:r w:rsidR="006E6C66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1</w:t>
            </w: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.Begomovirus_19nsp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Grigliatabella"/>
        <w:tblW w:w="9323" w:type="dxa"/>
        <w:tblLook w:val="04A0" w:firstRow="1" w:lastRow="0" w:firstColumn="1" w:lastColumn="0" w:noHBand="0" w:noVBand="1"/>
      </w:tblPr>
      <w:tblGrid>
        <w:gridCol w:w="1567"/>
        <w:gridCol w:w="3139"/>
        <w:gridCol w:w="3046"/>
        <w:gridCol w:w="1571"/>
      </w:tblGrid>
      <w:tr w:rsidR="009703AF" w14:paraId="46D8D295" w14:textId="4B68158E" w:rsidTr="00B1028B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139B38C1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A040C1">
        <w:trPr>
          <w:trHeight w:val="411"/>
        </w:trPr>
        <w:tc>
          <w:tcPr>
            <w:tcW w:w="1615" w:type="dxa"/>
            <w:shd w:val="clear" w:color="auto" w:fill="F2F2F2" w:themeFill="background1" w:themeFillShade="F2"/>
          </w:tcPr>
          <w:p w14:paraId="52C384EB" w14:textId="4C1FB833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Name</w:t>
            </w:r>
          </w:p>
        </w:tc>
        <w:tc>
          <w:tcPr>
            <w:tcW w:w="3293" w:type="dxa"/>
            <w:shd w:val="clear" w:color="auto" w:fill="F2F2F2" w:themeFill="background1" w:themeFillShade="F2"/>
          </w:tcPr>
          <w:p w14:paraId="31CF02AA" w14:textId="77EA58D6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</w:p>
        </w:tc>
        <w:tc>
          <w:tcPr>
            <w:tcW w:w="2884" w:type="dxa"/>
            <w:shd w:val="clear" w:color="auto" w:fill="F2F2F2" w:themeFill="background1" w:themeFillShade="F2"/>
          </w:tcPr>
          <w:p w14:paraId="6DA5FEAF" w14:textId="745F018D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Email address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14:paraId="1F78D756" w14:textId="7BCB6924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</w:p>
        </w:tc>
      </w:tr>
      <w:tr w:rsidR="00A040C1" w:rsidRPr="00A040C1" w14:paraId="24E4F537" w14:textId="79E9BB15" w:rsidTr="00A040C1">
        <w:tc>
          <w:tcPr>
            <w:tcW w:w="1615" w:type="dxa"/>
            <w:shd w:val="clear" w:color="auto" w:fill="FFFFFF" w:themeFill="background1"/>
          </w:tcPr>
          <w:p w14:paraId="6EA9DED5" w14:textId="2FE2ACD6" w:rsidR="009703AF" w:rsidRPr="00A040C1" w:rsidRDefault="009703AF" w:rsidP="00A040C1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Zerbini </w:t>
            </w:r>
            <w:r w:rsidR="00A040C1">
              <w:rPr>
                <w:rFonts w:ascii="Aptos" w:hAnsi="Aptos" w:cs="Arial"/>
                <w:color w:val="000000" w:themeColor="text1"/>
                <w:sz w:val="20"/>
                <w:szCs w:val="20"/>
              </w:rPr>
              <w:t>F</w:t>
            </w:r>
            <w:r w:rsidRPr="00A040C1">
              <w:rPr>
                <w:rFonts w:ascii="Aptos" w:hAnsi="Aptos" w:cs="Arial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3293" w:type="dxa"/>
            <w:shd w:val="clear" w:color="auto" w:fill="FFFFFF" w:themeFill="background1"/>
          </w:tcPr>
          <w:p w14:paraId="05D68F1D" w14:textId="5D3CA7F4" w:rsidR="009703AF" w:rsidRPr="00A040C1" w:rsidRDefault="009703AF" w:rsidP="00A040C1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  <w:lang w:val="pt-BR"/>
              </w:rPr>
            </w:pPr>
            <w:r w:rsidRPr="00A040C1">
              <w:rPr>
                <w:rFonts w:ascii="Aptos" w:hAnsi="Aptos" w:cs="Arial"/>
                <w:color w:val="000000" w:themeColor="text1"/>
                <w:sz w:val="20"/>
                <w:szCs w:val="20"/>
                <w:lang w:val="pt-BR"/>
              </w:rPr>
              <w:t>Dep. de Fitopatologia/BIOAGRO, Universidade Federal de Viçosa, Viçosa, Brazil</w:t>
            </w:r>
          </w:p>
        </w:tc>
        <w:tc>
          <w:tcPr>
            <w:tcW w:w="2884" w:type="dxa"/>
            <w:shd w:val="clear" w:color="auto" w:fill="FFFFFF" w:themeFill="background1"/>
          </w:tcPr>
          <w:p w14:paraId="133CF739" w14:textId="67A496C0" w:rsidR="009703AF" w:rsidRPr="00A040C1" w:rsidRDefault="009703AF" w:rsidP="00A040C1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hAnsi="Aptos" w:cs="Arial"/>
                <w:color w:val="000000" w:themeColor="text1"/>
                <w:sz w:val="20"/>
                <w:szCs w:val="20"/>
              </w:rPr>
              <w:t>zerbini@ufv.br</w:t>
            </w:r>
          </w:p>
        </w:tc>
        <w:tc>
          <w:tcPr>
            <w:tcW w:w="1531" w:type="dxa"/>
            <w:shd w:val="clear" w:color="auto" w:fill="FFFFFF" w:themeFill="background1"/>
          </w:tcPr>
          <w:p w14:paraId="16BB015A" w14:textId="3038247C" w:rsidR="009703AF" w:rsidRPr="00A040C1" w:rsidRDefault="00A040C1" w:rsidP="00A040C1">
            <w:pPr>
              <w:jc w:val="center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hAnsi="Aptos" w:cs="Arial"/>
                <w:color w:val="000000" w:themeColor="text1"/>
                <w:sz w:val="20"/>
                <w:szCs w:val="20"/>
              </w:rPr>
              <w:t>X</w:t>
            </w:r>
          </w:p>
        </w:tc>
      </w:tr>
      <w:tr w:rsidR="00A040C1" w:rsidRPr="00A040C1" w14:paraId="6003FBC4" w14:textId="77777777" w:rsidTr="00A040C1">
        <w:tc>
          <w:tcPr>
            <w:tcW w:w="1615" w:type="dxa"/>
            <w:hideMark/>
          </w:tcPr>
          <w:p w14:paraId="4FB1B95F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Ascencio</w:t>
            </w:r>
            <w:proofErr w:type="spellEnd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-Ibanez, Jose</w:t>
            </w:r>
          </w:p>
        </w:tc>
        <w:tc>
          <w:tcPr>
            <w:tcW w:w="3293" w:type="dxa"/>
            <w:hideMark/>
          </w:tcPr>
          <w:p w14:paraId="702159F6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North Carolina State University, Raleigh, USA</w:t>
            </w:r>
          </w:p>
        </w:tc>
        <w:tc>
          <w:tcPr>
            <w:tcW w:w="2884" w:type="dxa"/>
            <w:hideMark/>
          </w:tcPr>
          <w:p w14:paraId="4A851426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jtascenc@ncsu.edu</w:t>
            </w:r>
          </w:p>
        </w:tc>
        <w:tc>
          <w:tcPr>
            <w:tcW w:w="1531" w:type="dxa"/>
          </w:tcPr>
          <w:p w14:paraId="6E62D14A" w14:textId="77777777" w:rsidR="00A040C1" w:rsidRPr="00A040C1" w:rsidRDefault="00A040C1">
            <w:pPr>
              <w:jc w:val="center"/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040C1" w:rsidRPr="00A040C1" w14:paraId="5BAAFCEB" w14:textId="77777777" w:rsidTr="00A040C1">
        <w:tc>
          <w:tcPr>
            <w:tcW w:w="1615" w:type="dxa"/>
            <w:hideMark/>
          </w:tcPr>
          <w:p w14:paraId="70A4FFCC" w14:textId="25DC8648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Lett, J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3293" w:type="dxa"/>
            <w:hideMark/>
          </w:tcPr>
          <w:p w14:paraId="04F63338" w14:textId="77777777" w:rsidR="00A040C1" w:rsidRPr="00844E03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fr-FR"/>
              </w:rPr>
            </w:pPr>
            <w:r w:rsidRPr="00844E0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CIRAD, UMR PVBMT, Saint Pierre de la Réunion, France</w:t>
            </w:r>
          </w:p>
        </w:tc>
        <w:tc>
          <w:tcPr>
            <w:tcW w:w="2884" w:type="dxa"/>
            <w:hideMark/>
          </w:tcPr>
          <w:p w14:paraId="7417AA5B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lett@cirad.fr</w:t>
            </w:r>
          </w:p>
        </w:tc>
        <w:tc>
          <w:tcPr>
            <w:tcW w:w="1531" w:type="dxa"/>
          </w:tcPr>
          <w:p w14:paraId="4AEF5C0B" w14:textId="77777777" w:rsidR="00A040C1" w:rsidRPr="00A040C1" w:rsidRDefault="00A040C1">
            <w:pPr>
              <w:jc w:val="center"/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040C1" w:rsidRPr="00A040C1" w14:paraId="32C716A2" w14:textId="77777777" w:rsidTr="00A040C1">
        <w:tc>
          <w:tcPr>
            <w:tcW w:w="1615" w:type="dxa"/>
            <w:hideMark/>
          </w:tcPr>
          <w:p w14:paraId="58334EC3" w14:textId="56A29DD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Navas</w:t>
            </w:r>
            <w:proofErr w:type="spellEnd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-Castillo, J</w:t>
            </w:r>
          </w:p>
        </w:tc>
        <w:tc>
          <w:tcPr>
            <w:tcW w:w="3293" w:type="dxa"/>
            <w:hideMark/>
          </w:tcPr>
          <w:p w14:paraId="4361745E" w14:textId="77777777" w:rsidR="00A040C1" w:rsidRPr="00844E03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es-ES"/>
              </w:rPr>
            </w:pPr>
            <w:r w:rsidRPr="00844E0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es-ES"/>
              </w:rPr>
              <w:t xml:space="preserve">Instituto de </w:t>
            </w:r>
            <w:proofErr w:type="spellStart"/>
            <w:r w:rsidRPr="00844E0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es-ES"/>
              </w:rPr>
              <w:t>Hortofruticultura</w:t>
            </w:r>
            <w:proofErr w:type="spellEnd"/>
            <w:r w:rsidRPr="00844E0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es-ES"/>
              </w:rPr>
              <w:t xml:space="preserve"> Subtropical y Mediterránea “La Mayora” (IHSM-UMA-CSIC), Málaga, </w:t>
            </w:r>
            <w:proofErr w:type="spellStart"/>
            <w:r w:rsidRPr="00844E0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es-ES"/>
              </w:rPr>
              <w:t>Spain</w:t>
            </w:r>
            <w:proofErr w:type="spellEnd"/>
          </w:p>
        </w:tc>
        <w:tc>
          <w:tcPr>
            <w:tcW w:w="2884" w:type="dxa"/>
            <w:hideMark/>
          </w:tcPr>
          <w:p w14:paraId="0CBA18B6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jnavas@eelm.csic.es</w:t>
            </w:r>
          </w:p>
        </w:tc>
        <w:tc>
          <w:tcPr>
            <w:tcW w:w="1531" w:type="dxa"/>
          </w:tcPr>
          <w:p w14:paraId="5A52BA6F" w14:textId="77777777" w:rsidR="00A040C1" w:rsidRPr="00A040C1" w:rsidRDefault="00A040C1">
            <w:pPr>
              <w:jc w:val="center"/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040C1" w:rsidRPr="00A040C1" w14:paraId="22160959" w14:textId="77777777" w:rsidTr="00A040C1">
        <w:trPr>
          <w:trHeight w:val="63"/>
        </w:trPr>
        <w:tc>
          <w:tcPr>
            <w:tcW w:w="1615" w:type="dxa"/>
            <w:hideMark/>
          </w:tcPr>
          <w:p w14:paraId="750BB8FC" w14:textId="1946FE4E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Urbino, C</w:t>
            </w:r>
          </w:p>
        </w:tc>
        <w:tc>
          <w:tcPr>
            <w:tcW w:w="3293" w:type="dxa"/>
            <w:hideMark/>
          </w:tcPr>
          <w:p w14:paraId="5DC49933" w14:textId="77777777" w:rsidR="00A040C1" w:rsidRPr="00844E03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de-DE"/>
              </w:rPr>
            </w:pPr>
            <w:r w:rsidRPr="00844E0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CIRAD, UMR PHIM, Montpellier, France</w:t>
            </w:r>
          </w:p>
        </w:tc>
        <w:tc>
          <w:tcPr>
            <w:tcW w:w="2884" w:type="dxa"/>
            <w:hideMark/>
          </w:tcPr>
          <w:p w14:paraId="5A362AE4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cica.urbino@cirad.fr</w:t>
            </w:r>
          </w:p>
        </w:tc>
        <w:tc>
          <w:tcPr>
            <w:tcW w:w="1531" w:type="dxa"/>
          </w:tcPr>
          <w:p w14:paraId="6B186636" w14:textId="77777777" w:rsidR="00A040C1" w:rsidRPr="00A040C1" w:rsidRDefault="00A040C1">
            <w:pPr>
              <w:jc w:val="center"/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040C1" w:rsidRPr="00A040C1" w14:paraId="785D5164" w14:textId="77777777" w:rsidTr="00A040C1">
        <w:tc>
          <w:tcPr>
            <w:tcW w:w="1615" w:type="dxa"/>
            <w:hideMark/>
          </w:tcPr>
          <w:p w14:paraId="2CCE711C" w14:textId="3CFF3943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López-</w:t>
            </w:r>
            <w:proofErr w:type="spellStart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Lambertini</w:t>
            </w:r>
            <w:proofErr w:type="spellEnd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, P</w:t>
            </w:r>
          </w:p>
        </w:tc>
        <w:tc>
          <w:tcPr>
            <w:tcW w:w="3293" w:type="dxa"/>
            <w:hideMark/>
          </w:tcPr>
          <w:p w14:paraId="06D601A3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pt-BR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INTA-CIAP-IPAVE, Universidad Nacional de Córdoba, Córdoba, Argentina</w:t>
            </w:r>
          </w:p>
        </w:tc>
        <w:tc>
          <w:tcPr>
            <w:tcW w:w="2884" w:type="dxa"/>
            <w:hideMark/>
          </w:tcPr>
          <w:p w14:paraId="5B09821C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plopezlambertini@gmail.com</w:t>
            </w:r>
          </w:p>
        </w:tc>
        <w:tc>
          <w:tcPr>
            <w:tcW w:w="1531" w:type="dxa"/>
          </w:tcPr>
          <w:p w14:paraId="16D15958" w14:textId="77777777" w:rsidR="00A040C1" w:rsidRPr="00A040C1" w:rsidRDefault="00A040C1">
            <w:pPr>
              <w:jc w:val="center"/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040C1" w:rsidRPr="00A040C1" w14:paraId="4D8407DD" w14:textId="77777777" w:rsidTr="00A040C1">
        <w:tc>
          <w:tcPr>
            <w:tcW w:w="1615" w:type="dxa"/>
            <w:hideMark/>
          </w:tcPr>
          <w:p w14:paraId="70BD0B49" w14:textId="37988F0E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Martin, D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293" w:type="dxa"/>
            <w:hideMark/>
          </w:tcPr>
          <w:p w14:paraId="1F66F412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Institute of Infectious Disease and Molecular Medicine, University of Cape Town, Cape Town, South Africa</w:t>
            </w:r>
          </w:p>
        </w:tc>
        <w:tc>
          <w:tcPr>
            <w:tcW w:w="2884" w:type="dxa"/>
            <w:hideMark/>
          </w:tcPr>
          <w:p w14:paraId="4BAE1674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darrenpatrickmartin@gmail.com</w:t>
            </w:r>
          </w:p>
        </w:tc>
        <w:tc>
          <w:tcPr>
            <w:tcW w:w="1531" w:type="dxa"/>
          </w:tcPr>
          <w:p w14:paraId="70A037A7" w14:textId="77777777" w:rsidR="00A040C1" w:rsidRPr="00A040C1" w:rsidRDefault="00A040C1">
            <w:pPr>
              <w:jc w:val="center"/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040C1" w:rsidRPr="00A040C1" w14:paraId="3B0786AD" w14:textId="77777777" w:rsidTr="00A040C1">
        <w:trPr>
          <w:trHeight w:val="63"/>
        </w:trPr>
        <w:tc>
          <w:tcPr>
            <w:tcW w:w="1615" w:type="dxa"/>
            <w:hideMark/>
          </w:tcPr>
          <w:p w14:paraId="6B783834" w14:textId="0F1AC36C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Ribeiro, S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G</w:t>
            </w:r>
          </w:p>
        </w:tc>
        <w:tc>
          <w:tcPr>
            <w:tcW w:w="3293" w:type="dxa"/>
            <w:hideMark/>
          </w:tcPr>
          <w:p w14:paraId="7E111201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pt-BR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Embrapa Recursos Genéticos e Biotecnologia, Brasília, Brazil</w:t>
            </w:r>
          </w:p>
        </w:tc>
        <w:tc>
          <w:tcPr>
            <w:tcW w:w="2884" w:type="dxa"/>
            <w:hideMark/>
          </w:tcPr>
          <w:p w14:paraId="6FECBEF3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simone.ribeiro@embrapa.br</w:t>
            </w:r>
          </w:p>
        </w:tc>
        <w:tc>
          <w:tcPr>
            <w:tcW w:w="1531" w:type="dxa"/>
          </w:tcPr>
          <w:p w14:paraId="68666397" w14:textId="77777777" w:rsidR="00A040C1" w:rsidRPr="00A040C1" w:rsidRDefault="00A040C1">
            <w:pPr>
              <w:jc w:val="center"/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040C1" w:rsidRPr="00A040C1" w14:paraId="27218489" w14:textId="77777777" w:rsidTr="00A040C1">
        <w:tc>
          <w:tcPr>
            <w:tcW w:w="1615" w:type="dxa"/>
            <w:hideMark/>
          </w:tcPr>
          <w:p w14:paraId="0A35256D" w14:textId="10C7AC4D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Roumagnac</w:t>
            </w:r>
            <w:proofErr w:type="spellEnd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, P</w:t>
            </w:r>
          </w:p>
        </w:tc>
        <w:tc>
          <w:tcPr>
            <w:tcW w:w="3293" w:type="dxa"/>
            <w:hideMark/>
          </w:tcPr>
          <w:p w14:paraId="33E973A1" w14:textId="77777777" w:rsidR="00A040C1" w:rsidRPr="00844E03" w:rsidRDefault="00A040C1" w:rsidP="00A040C1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  <w:lang w:val="de-DE"/>
              </w:rPr>
            </w:pPr>
            <w:r w:rsidRPr="00844E0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CIRAD, UMR PHIM, Montpellier, France</w:t>
            </w:r>
          </w:p>
        </w:tc>
        <w:tc>
          <w:tcPr>
            <w:tcW w:w="2884" w:type="dxa"/>
            <w:hideMark/>
          </w:tcPr>
          <w:p w14:paraId="1E05C7B3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philippe.roumagnac@cirad.fr</w:t>
            </w:r>
          </w:p>
        </w:tc>
        <w:tc>
          <w:tcPr>
            <w:tcW w:w="1531" w:type="dxa"/>
          </w:tcPr>
          <w:p w14:paraId="5ECADA31" w14:textId="77777777" w:rsidR="00A040C1" w:rsidRPr="00A040C1" w:rsidRDefault="00A040C1" w:rsidP="00B1028B">
            <w:pPr>
              <w:jc w:val="center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A040C1" w:rsidRPr="00A040C1" w14:paraId="6D417ECA" w14:textId="77777777" w:rsidTr="00A040C1">
        <w:tc>
          <w:tcPr>
            <w:tcW w:w="1615" w:type="dxa"/>
            <w:hideMark/>
          </w:tcPr>
          <w:p w14:paraId="7E283E97" w14:textId="62DAA230" w:rsidR="00A040C1" w:rsidRPr="00A040C1" w:rsidRDefault="00A040C1" w:rsidP="00A040C1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Varsani, A</w:t>
            </w:r>
          </w:p>
        </w:tc>
        <w:tc>
          <w:tcPr>
            <w:tcW w:w="3293" w:type="dxa"/>
            <w:hideMark/>
          </w:tcPr>
          <w:p w14:paraId="68F63225" w14:textId="533E6431" w:rsidR="00A040C1" w:rsidRPr="00A040C1" w:rsidRDefault="00A040C1" w:rsidP="00A040C1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The </w:t>
            </w:r>
            <w:proofErr w:type="spellStart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Biodesign</w:t>
            </w:r>
            <w:proofErr w:type="spellEnd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 Center for Fundamental and Applied Microbiomics, Center for Evolution and Medicine, School of Life Sciences, Arizona State University, Tempe,  USA</w:t>
            </w:r>
          </w:p>
        </w:tc>
        <w:tc>
          <w:tcPr>
            <w:tcW w:w="2884" w:type="dxa"/>
            <w:hideMark/>
          </w:tcPr>
          <w:p w14:paraId="47EEA90E" w14:textId="77777777" w:rsidR="00A040C1" w:rsidRPr="00A040C1" w:rsidRDefault="00A040C1" w:rsidP="00A040C1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Arvind.varsani@asu.edu</w:t>
            </w:r>
          </w:p>
        </w:tc>
        <w:tc>
          <w:tcPr>
            <w:tcW w:w="1531" w:type="dxa"/>
            <w:hideMark/>
          </w:tcPr>
          <w:p w14:paraId="29D86257" w14:textId="0523DE9C" w:rsidR="00A040C1" w:rsidRPr="00A040C1" w:rsidRDefault="00A040C1">
            <w:pPr>
              <w:jc w:val="center"/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7AC06955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3682"/>
        <w:gridCol w:w="283"/>
        <w:gridCol w:w="4204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7B941396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1B9699B9" w:rsidR="00D062BE" w:rsidRDefault="00A040C1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7D46D58B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217B37F3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0C5189" w14:paraId="0BE0A499" w14:textId="77777777" w:rsidTr="00002B73">
        <w:trPr>
          <w:trHeight w:val="403"/>
        </w:trPr>
        <w:tc>
          <w:tcPr>
            <w:tcW w:w="8505" w:type="dxa"/>
            <w:shd w:val="clear" w:color="auto" w:fill="auto"/>
          </w:tcPr>
          <w:p w14:paraId="7F4EC4CB" w14:textId="59A04759" w:rsidR="0072682D" w:rsidRPr="00002B73" w:rsidRDefault="00A040C1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A040C1">
              <w:rPr>
                <w:rFonts w:ascii="Aptos" w:hAnsi="Aptos" w:cs="Arial"/>
                <w:i/>
                <w:iCs/>
                <w:sz w:val="20"/>
                <w:szCs w:val="20"/>
              </w:rPr>
              <w:t>Geminiviridae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Pr="00A040C1">
              <w:rPr>
                <w:rFonts w:ascii="Aptos" w:hAnsi="Aptos" w:cs="Arial"/>
                <w:i/>
                <w:iCs/>
                <w:sz w:val="20"/>
                <w:szCs w:val="20"/>
              </w:rPr>
              <w:t>Tolecusatellitidae</w:t>
            </w:r>
            <w:proofErr w:type="spellEnd"/>
            <w:r w:rsidR="00002B7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002B73">
              <w:rPr>
                <w:rFonts w:ascii="Aptos" w:hAnsi="Aptos" w:cs="Arial"/>
                <w:sz w:val="20"/>
                <w:szCs w:val="20"/>
              </w:rPr>
              <w:t>Study Group</w:t>
            </w:r>
          </w:p>
        </w:tc>
      </w:tr>
    </w:tbl>
    <w:tbl>
      <w:tblPr>
        <w:tblStyle w:val="Grigliatabella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D52FBB2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669DACEE" w:rsidR="00BE4F5A" w:rsidRPr="00C95FB7" w:rsidRDefault="00F66001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F66001">
              <w:rPr>
                <w:rFonts w:ascii="Aptos" w:hAnsi="Aptos" w:cs="Arial"/>
                <w:i/>
                <w:iCs/>
                <w:sz w:val="20"/>
                <w:szCs w:val="20"/>
              </w:rPr>
              <w:t>Geminiviridae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Pr="00F66001">
              <w:rPr>
                <w:rFonts w:ascii="Aptos" w:hAnsi="Aptos" w:cs="Arial"/>
                <w:i/>
                <w:iCs/>
                <w:sz w:val="20"/>
                <w:szCs w:val="20"/>
              </w:rPr>
              <w:t>Tolecusatellitidae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SG</w:t>
            </w: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Grigliatabella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B1028B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4B549DEC" w:rsidR="003A18C5" w:rsidRDefault="003A18C5" w:rsidP="00B1028B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A040C1" w:rsidRPr="00A040C1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10/06/2024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66BF37EE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5D9D6D06" w:rsidR="000A7027" w:rsidRDefault="00A970BC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02605274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7FBA6B84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53A2B075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0AA96CA8" w:rsidR="00953FFE" w:rsidRPr="00215C93" w:rsidRDefault="00953FFE" w:rsidP="00215C93">
      <w:pPr>
        <w:rPr>
          <w:rFonts w:ascii="Aptos" w:hAnsi="Aptos"/>
          <w:sz w:val="20"/>
          <w:szCs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77777777" w:rsidR="00DD58AA" w:rsidRPr="00F110F7" w:rsidRDefault="00DD58AA" w:rsidP="00DD58AA">
      <w:pPr>
        <w:pStyle w:val="Rientrocorpodeltesto"/>
        <w:ind w:left="0" w:firstLine="0"/>
        <w:rPr>
          <w:rFonts w:ascii="Aptos" w:hAnsi="Aptos" w:cs="Arial"/>
          <w:color w:val="0070C0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49191DA6" w:rsidR="00BE4F5A" w:rsidRDefault="00BE4F5A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:rsidRPr="00A040C1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4BA44EC0" w:rsidR="00953FFE" w:rsidRPr="00215C93" w:rsidRDefault="00A040C1" w:rsidP="00DD58AA">
            <w:pPr>
              <w:pStyle w:val="Rientrocorpodeltesto"/>
              <w:ind w:left="0" w:firstLine="0"/>
              <w:rPr>
                <w:rFonts w:ascii="Aptos" w:hAnsi="Aptos" w:cs="Arial"/>
                <w:b/>
                <w:iCs/>
                <w:color w:val="000000"/>
                <w:sz w:val="20"/>
              </w:rPr>
            </w:pP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2024.0</w:t>
            </w:r>
            <w:r w:rsidR="0010530A"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10</w:t>
            </w: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P.</w:t>
            </w:r>
            <w:r w:rsidR="006E6C66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A</w:t>
            </w: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.v</w:t>
            </w:r>
            <w:r w:rsidR="006E6C66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1</w:t>
            </w: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.Begomovirus_</w:t>
            </w:r>
            <w:r w:rsidR="00275F31"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19</w:t>
            </w: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nsp.xlsx</w:t>
            </w:r>
          </w:p>
        </w:tc>
      </w:tr>
    </w:tbl>
    <w:p w14:paraId="5DCC6628" w14:textId="77777777" w:rsidR="00DD58AA" w:rsidRPr="00A040C1" w:rsidRDefault="00DD58AA" w:rsidP="00DD58AA">
      <w:pPr>
        <w:pStyle w:val="Rientrocorpodeltesto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63934324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57112DDB" w:rsidR="00953FFE" w:rsidRDefault="00E01341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2358585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68017352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Pr="00E01341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 xml:space="preserve"> 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60D154F9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7ABE3644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0FE41BD1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="00E01341">
              <w:rPr>
                <w:rFonts w:ascii="Aptos" w:hAnsi="Aptos" w:cs="Arial"/>
                <w:sz w:val="20"/>
                <w:szCs w:val="20"/>
              </w:rPr>
              <w:t xml:space="preserve">Species in the genus </w:t>
            </w:r>
            <w:proofErr w:type="spellStart"/>
            <w:r w:rsidR="00E01341" w:rsidRPr="00E01341">
              <w:rPr>
                <w:rFonts w:ascii="Aptos" w:hAnsi="Aptos" w:cs="Arial"/>
                <w:i/>
                <w:iCs/>
                <w:sz w:val="20"/>
                <w:szCs w:val="20"/>
              </w:rPr>
              <w:t>Begomovirus</w:t>
            </w:r>
            <w:proofErr w:type="spellEnd"/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6ACB90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231B889F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</w:t>
            </w:r>
            <w:proofErr w:type="spellStart"/>
            <w:r w:rsidR="00E01341" w:rsidRPr="00E01341">
              <w:rPr>
                <w:rFonts w:ascii="Aptos" w:hAnsi="Aptos" w:cs="Arial"/>
                <w:i/>
                <w:iCs/>
                <w:sz w:val="20"/>
                <w:szCs w:val="20"/>
              </w:rPr>
              <w:t>Monodnaviria</w:t>
            </w:r>
            <w:proofErr w:type="spellEnd"/>
            <w:r w:rsidR="00E01341">
              <w:rPr>
                <w:rFonts w:ascii="Aptos" w:hAnsi="Aptos" w:cs="Arial"/>
                <w:sz w:val="20"/>
                <w:szCs w:val="20"/>
              </w:rPr>
              <w:t xml:space="preserve"> -&gt; </w:t>
            </w:r>
            <w:proofErr w:type="spellStart"/>
            <w:r w:rsidR="00E01341" w:rsidRPr="00E01341">
              <w:rPr>
                <w:rFonts w:ascii="Aptos" w:hAnsi="Aptos" w:cs="Arial"/>
                <w:i/>
                <w:iCs/>
                <w:sz w:val="20"/>
                <w:szCs w:val="20"/>
              </w:rPr>
              <w:t>Shotokuvirae</w:t>
            </w:r>
            <w:proofErr w:type="spellEnd"/>
            <w:r w:rsidR="00E01341">
              <w:rPr>
                <w:rFonts w:ascii="Aptos" w:hAnsi="Aptos" w:cs="Arial"/>
                <w:sz w:val="20"/>
                <w:szCs w:val="20"/>
              </w:rPr>
              <w:t xml:space="preserve"> -&gt; </w:t>
            </w:r>
            <w:proofErr w:type="spellStart"/>
            <w:r w:rsidR="00795F96" w:rsidRPr="00795F96">
              <w:rPr>
                <w:rFonts w:ascii="Aptos" w:hAnsi="Aptos" w:cs="Arial"/>
                <w:i/>
                <w:iCs/>
                <w:sz w:val="20"/>
                <w:szCs w:val="20"/>
              </w:rPr>
              <w:t>Cressdnaviricota</w:t>
            </w:r>
            <w:proofErr w:type="spellEnd"/>
            <w:r w:rsidR="00795F96">
              <w:rPr>
                <w:rFonts w:ascii="Aptos" w:hAnsi="Aptos" w:cs="Arial"/>
                <w:sz w:val="20"/>
                <w:szCs w:val="20"/>
              </w:rPr>
              <w:t xml:space="preserve"> -&gt; </w:t>
            </w:r>
            <w:proofErr w:type="spellStart"/>
            <w:r w:rsidR="00E01341" w:rsidRPr="00E01341">
              <w:rPr>
                <w:rFonts w:ascii="Aptos" w:hAnsi="Aptos" w:cs="Arial"/>
                <w:i/>
                <w:iCs/>
                <w:sz w:val="20"/>
                <w:szCs w:val="20"/>
              </w:rPr>
              <w:t>Repensiviricetes</w:t>
            </w:r>
            <w:proofErr w:type="spellEnd"/>
            <w:r w:rsidR="00E01341">
              <w:rPr>
                <w:rFonts w:ascii="Aptos" w:hAnsi="Aptos" w:cs="Arial"/>
                <w:sz w:val="20"/>
                <w:szCs w:val="20"/>
              </w:rPr>
              <w:t xml:space="preserve"> -&gt; </w:t>
            </w:r>
            <w:proofErr w:type="spellStart"/>
            <w:r w:rsidR="00E01341" w:rsidRPr="00E01341">
              <w:rPr>
                <w:rFonts w:ascii="Aptos" w:hAnsi="Aptos" w:cs="Arial"/>
                <w:i/>
                <w:iCs/>
                <w:sz w:val="20"/>
                <w:szCs w:val="20"/>
              </w:rPr>
              <w:t>Geplafuvirales</w:t>
            </w:r>
            <w:proofErr w:type="spellEnd"/>
            <w:r w:rsidR="00E01341">
              <w:rPr>
                <w:rFonts w:ascii="Aptos" w:hAnsi="Aptos" w:cs="Arial"/>
                <w:sz w:val="20"/>
                <w:szCs w:val="20"/>
              </w:rPr>
              <w:t xml:space="preserve"> -&gt; </w:t>
            </w:r>
            <w:proofErr w:type="spellStart"/>
            <w:r w:rsidR="00E01341" w:rsidRPr="00E01341">
              <w:rPr>
                <w:rFonts w:ascii="Aptos" w:hAnsi="Aptos" w:cs="Arial"/>
                <w:i/>
                <w:iCs/>
                <w:sz w:val="20"/>
                <w:szCs w:val="20"/>
              </w:rPr>
              <w:t>Geminiviridae</w:t>
            </w:r>
            <w:proofErr w:type="spellEnd"/>
            <w:r w:rsidR="00E01341">
              <w:rPr>
                <w:rFonts w:ascii="Aptos" w:hAnsi="Aptos" w:cs="Arial"/>
                <w:sz w:val="20"/>
                <w:szCs w:val="20"/>
              </w:rPr>
              <w:t xml:space="preserve"> -&gt; </w:t>
            </w:r>
            <w:proofErr w:type="spellStart"/>
            <w:r w:rsidR="00E01341" w:rsidRPr="00E01341">
              <w:rPr>
                <w:rFonts w:ascii="Aptos" w:hAnsi="Aptos" w:cs="Arial"/>
                <w:i/>
                <w:iCs/>
                <w:sz w:val="20"/>
                <w:szCs w:val="20"/>
              </w:rPr>
              <w:t>Begomovirus</w:t>
            </w:r>
            <w:proofErr w:type="spellEnd"/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4979D4F1" w14:textId="3C4A6C93" w:rsidR="00E01341" w:rsidRDefault="00E01341" w:rsidP="00E01341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Within the genus </w:t>
            </w:r>
            <w:proofErr w:type="spellStart"/>
            <w:r w:rsidRPr="00E01341">
              <w:rPr>
                <w:rFonts w:ascii="Aptos" w:hAnsi="Aptos" w:cs="Arial"/>
                <w:i/>
                <w:iCs/>
                <w:sz w:val="20"/>
                <w:szCs w:val="20"/>
              </w:rPr>
              <w:t>Begomovirus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, viruses are classified into species based on a 91% genome-wide (or DNA-A in the case of bipartite viruses) pairwise identity threshold [1].</w:t>
            </w:r>
          </w:p>
          <w:p w14:paraId="0933612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4C10710C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changes: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01341">
              <w:rPr>
                <w:rFonts w:ascii="Aptos" w:hAnsi="Aptos" w:cs="Arial"/>
                <w:sz w:val="20"/>
                <w:szCs w:val="20"/>
              </w:rPr>
              <w:t xml:space="preserve">We propose the establishment of </w:t>
            </w:r>
            <w:r w:rsidR="00275F31">
              <w:rPr>
                <w:rFonts w:ascii="Aptos" w:hAnsi="Aptos" w:cs="Arial"/>
                <w:sz w:val="20"/>
                <w:szCs w:val="20"/>
              </w:rPr>
              <w:t>19</w:t>
            </w:r>
            <w:r w:rsidR="00E01341">
              <w:rPr>
                <w:rFonts w:ascii="Aptos" w:hAnsi="Aptos" w:cs="Arial"/>
                <w:sz w:val="20"/>
                <w:szCs w:val="20"/>
              </w:rPr>
              <w:t xml:space="preserve"> new species to classify new </w:t>
            </w:r>
            <w:proofErr w:type="spellStart"/>
            <w:r w:rsidR="00E01341">
              <w:rPr>
                <w:rFonts w:ascii="Aptos" w:hAnsi="Aptos" w:cs="Arial"/>
                <w:sz w:val="20"/>
                <w:szCs w:val="20"/>
              </w:rPr>
              <w:t>begomoviruses</w:t>
            </w:r>
            <w:proofErr w:type="spellEnd"/>
            <w:r w:rsidR="00E01341">
              <w:rPr>
                <w:rFonts w:ascii="Aptos" w:hAnsi="Aptos" w:cs="Arial"/>
                <w:sz w:val="20"/>
                <w:szCs w:val="20"/>
              </w:rPr>
              <w:t xml:space="preserve"> that have been identified and </w:t>
            </w:r>
            <w:r w:rsidR="00B1028B">
              <w:rPr>
                <w:rFonts w:ascii="Aptos" w:hAnsi="Aptos" w:cs="Arial"/>
                <w:sz w:val="20"/>
                <w:szCs w:val="20"/>
              </w:rPr>
              <w:t>described</w:t>
            </w:r>
            <w:r w:rsidR="00E01341">
              <w:rPr>
                <w:rFonts w:ascii="Aptos" w:hAnsi="Aptos" w:cs="Arial"/>
                <w:sz w:val="20"/>
                <w:szCs w:val="20"/>
              </w:rPr>
              <w:t xml:space="preserve"> in the literature over the last three years.</w:t>
            </w:r>
          </w:p>
          <w:p w14:paraId="7B7BADE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B1710CA" w:rsidR="00A77B8E" w:rsidRPr="00BE4F5A" w:rsidRDefault="00A77B8E" w:rsidP="00DD58AA">
            <w:pPr>
              <w:pStyle w:val="Rientrocorpodeltesto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E01341">
              <w:rPr>
                <w:rFonts w:ascii="Aptos" w:hAnsi="Aptos" w:cs="Arial"/>
                <w:sz w:val="20"/>
              </w:rPr>
              <w:t xml:space="preserve"> All </w:t>
            </w:r>
            <w:r w:rsidR="00275F31">
              <w:rPr>
                <w:rFonts w:ascii="Aptos" w:hAnsi="Aptos" w:cs="Arial"/>
                <w:sz w:val="20"/>
              </w:rPr>
              <w:t>19</w:t>
            </w:r>
            <w:r w:rsidR="00E01341">
              <w:rPr>
                <w:rFonts w:ascii="Aptos" w:hAnsi="Aptos" w:cs="Arial"/>
                <w:sz w:val="20"/>
              </w:rPr>
              <w:t xml:space="preserve"> proposed new species have &lt;91% genome-wide (or DNA-A in the case of bipartite viruses) pairwise identity with sequences of members of currently established </w:t>
            </w:r>
            <w:proofErr w:type="spellStart"/>
            <w:r w:rsidR="00E01341">
              <w:rPr>
                <w:rFonts w:ascii="Aptos" w:hAnsi="Aptos" w:cs="Arial"/>
                <w:sz w:val="20"/>
              </w:rPr>
              <w:t>begomovirus</w:t>
            </w:r>
            <w:proofErr w:type="spellEnd"/>
            <w:r w:rsidR="00E01341">
              <w:rPr>
                <w:rFonts w:ascii="Aptos" w:hAnsi="Aptos" w:cs="Arial"/>
                <w:sz w:val="20"/>
              </w:rPr>
              <w:t xml:space="preserve"> species.</w:t>
            </w:r>
          </w:p>
          <w:p w14:paraId="18507DF4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68A14338" w:rsidR="00A77B8E" w:rsidRPr="00002B73" w:rsidRDefault="00A77B8E" w:rsidP="00002B73">
            <w:pPr>
              <w:pStyle w:val="Rientrocorpodeltesto"/>
              <w:ind w:left="0" w:hanging="15"/>
              <w:rPr>
                <w:rFonts w:ascii="Aptos" w:hAnsi="Aptos" w:cs="Arial"/>
                <w:b/>
                <w:color w:val="0070C0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0C09CA84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="00C90D00">
              <w:rPr>
                <w:rFonts w:ascii="Aptos" w:hAnsi="Aptos" w:cs="Arial"/>
                <w:sz w:val="20"/>
                <w:szCs w:val="20"/>
              </w:rPr>
              <w:t>Species in the genus</w:t>
            </w:r>
            <w:r w:rsidR="00C90D00" w:rsidRPr="00C90D00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C90D00" w:rsidRPr="00C90D00">
              <w:rPr>
                <w:rFonts w:ascii="Aptos" w:hAnsi="Aptos" w:cs="Arial"/>
                <w:i/>
                <w:iCs/>
                <w:sz w:val="20"/>
                <w:szCs w:val="20"/>
              </w:rPr>
              <w:t>Begomovirus</w:t>
            </w:r>
            <w:proofErr w:type="spellEnd"/>
            <w:r w:rsidRPr="00BE4F5A">
              <w:rPr>
                <w:rFonts w:ascii="Aptos" w:hAnsi="Aptos" w:cs="Arial"/>
                <w:sz w:val="20"/>
                <w:szCs w:val="20"/>
              </w:rPr>
              <w:t xml:space="preserve">      </w:t>
            </w:r>
          </w:p>
          <w:p w14:paraId="4CBE562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50E15612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proofErr w:type="spellStart"/>
            <w:r w:rsidR="00C90D00" w:rsidRPr="00C90D00">
              <w:rPr>
                <w:rFonts w:ascii="Aptos" w:hAnsi="Aptos" w:cs="Arial"/>
                <w:i/>
                <w:iCs/>
                <w:sz w:val="20"/>
                <w:szCs w:val="20"/>
              </w:rPr>
              <w:t>Begomovirus</w:t>
            </w:r>
            <w:proofErr w:type="spellEnd"/>
            <w:r w:rsidR="00C90D00">
              <w:rPr>
                <w:rFonts w:ascii="Aptos" w:hAnsi="Aptos" w:cs="Arial"/>
                <w:sz w:val="20"/>
                <w:szCs w:val="20"/>
              </w:rPr>
              <w:t xml:space="preserve"> is the largest genus in the virosphere, with 445 species. 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 </w:t>
            </w:r>
          </w:p>
          <w:p w14:paraId="2BEAC39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4226001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="00C90D00">
              <w:rPr>
                <w:rFonts w:ascii="Aptos" w:hAnsi="Aptos" w:cs="Arial"/>
                <w:sz w:val="20"/>
                <w:szCs w:val="20"/>
              </w:rPr>
              <w:t xml:space="preserve">We propose to establish </w:t>
            </w:r>
            <w:r w:rsidR="00275F31">
              <w:rPr>
                <w:rFonts w:ascii="Aptos" w:hAnsi="Aptos" w:cs="Arial"/>
                <w:sz w:val="20"/>
                <w:szCs w:val="20"/>
              </w:rPr>
              <w:t>19</w:t>
            </w:r>
            <w:r w:rsidR="00C90D00">
              <w:rPr>
                <w:rFonts w:ascii="Aptos" w:hAnsi="Aptos" w:cs="Arial"/>
                <w:sz w:val="20"/>
                <w:szCs w:val="20"/>
              </w:rPr>
              <w:t xml:space="preserve"> new species in the genus </w:t>
            </w:r>
            <w:proofErr w:type="spellStart"/>
            <w:r w:rsidR="00C90D00">
              <w:rPr>
                <w:rFonts w:ascii="Aptos" w:hAnsi="Aptos" w:cs="Arial"/>
                <w:i/>
                <w:iCs/>
                <w:sz w:val="20"/>
                <w:szCs w:val="20"/>
              </w:rPr>
              <w:t>Begomovirus</w:t>
            </w:r>
            <w:proofErr w:type="spellEnd"/>
            <w:r w:rsidR="00C90D00">
              <w:rPr>
                <w:rFonts w:ascii="Aptos" w:hAnsi="Aptos" w:cs="Arial"/>
                <w:sz w:val="20"/>
                <w:szCs w:val="20"/>
              </w:rPr>
              <w:t>.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</w:t>
            </w:r>
          </w:p>
          <w:p w14:paraId="0ACA857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8876230" w14:textId="36FE58D0" w:rsidR="00C90D00" w:rsidRDefault="00273642" w:rsidP="00C90D00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  <w:r w:rsidR="00C90D00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="006542D9">
              <w:rPr>
                <w:rFonts w:ascii="Aptos" w:hAnsi="Aptos" w:cs="Arial"/>
                <w:sz w:val="20"/>
                <w:szCs w:val="20"/>
              </w:rPr>
              <w:t xml:space="preserve">A </w:t>
            </w:r>
            <w:r w:rsidR="00C90D00">
              <w:rPr>
                <w:rFonts w:ascii="Aptos" w:hAnsi="Aptos" w:cs="Arial"/>
                <w:iCs/>
                <w:sz w:val="20"/>
                <w:szCs w:val="20"/>
              </w:rPr>
              <w:t xml:space="preserve">91% genome-wide (or DNA-A in the case of bipartite </w:t>
            </w:r>
            <w:proofErr w:type="spellStart"/>
            <w:r w:rsidR="00C90D00">
              <w:rPr>
                <w:rFonts w:ascii="Aptos" w:hAnsi="Aptos" w:cs="Arial"/>
                <w:iCs/>
                <w:sz w:val="20"/>
                <w:szCs w:val="20"/>
              </w:rPr>
              <w:t>begomoviruses</w:t>
            </w:r>
            <w:proofErr w:type="spellEnd"/>
            <w:r w:rsidR="00C90D00">
              <w:rPr>
                <w:rFonts w:ascii="Aptos" w:hAnsi="Aptos" w:cs="Arial"/>
                <w:iCs/>
                <w:sz w:val="20"/>
                <w:szCs w:val="20"/>
              </w:rPr>
              <w:t xml:space="preserve">) pairwise identity </w:t>
            </w:r>
            <w:r w:rsidR="006542D9">
              <w:rPr>
                <w:rFonts w:ascii="Aptos" w:hAnsi="Aptos" w:cs="Arial"/>
                <w:iCs/>
                <w:sz w:val="20"/>
                <w:szCs w:val="20"/>
              </w:rPr>
              <w:t xml:space="preserve">species demarcation </w:t>
            </w:r>
            <w:r w:rsidR="00C90D00">
              <w:rPr>
                <w:rFonts w:ascii="Aptos" w:hAnsi="Aptos" w:cs="Arial"/>
                <w:iCs/>
                <w:sz w:val="20"/>
                <w:szCs w:val="20"/>
              </w:rPr>
              <w:t xml:space="preserve">threshold </w:t>
            </w:r>
            <w:r w:rsidR="006542D9">
              <w:rPr>
                <w:rFonts w:ascii="Aptos" w:hAnsi="Aptos" w:cs="Arial"/>
                <w:iCs/>
                <w:sz w:val="20"/>
                <w:szCs w:val="20"/>
              </w:rPr>
              <w:t xml:space="preserve">has been adopted </w:t>
            </w:r>
            <w:r w:rsidR="00C90D00">
              <w:rPr>
                <w:rFonts w:ascii="Aptos" w:hAnsi="Aptos" w:cs="Arial"/>
                <w:iCs/>
                <w:sz w:val="20"/>
                <w:szCs w:val="20"/>
              </w:rPr>
              <w:t>[1].</w:t>
            </w:r>
            <w:r w:rsidR="006542D9">
              <w:t xml:space="preserve"> </w:t>
            </w:r>
          </w:p>
          <w:p w14:paraId="266FF254" w14:textId="0CCEA6C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3A7193D9" w14:textId="6CC66C13" w:rsidR="00C90D00" w:rsidRDefault="00A77B8E" w:rsidP="00C90D00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="00C90D00">
              <w:rPr>
                <w:rFonts w:ascii="Aptos" w:hAnsi="Aptos" w:cs="Arial"/>
                <w:sz w:val="20"/>
                <w:szCs w:val="20"/>
              </w:rPr>
              <w:t xml:space="preserve">The sequences of all </w:t>
            </w:r>
            <w:r w:rsidR="00275F31">
              <w:rPr>
                <w:rFonts w:ascii="Aptos" w:hAnsi="Aptos" w:cs="Arial"/>
                <w:sz w:val="20"/>
                <w:szCs w:val="20"/>
              </w:rPr>
              <w:t>19</w:t>
            </w:r>
            <w:r w:rsidR="00C90D00">
              <w:rPr>
                <w:rFonts w:ascii="Aptos" w:hAnsi="Aptos" w:cs="Arial"/>
                <w:sz w:val="20"/>
                <w:szCs w:val="20"/>
              </w:rPr>
              <w:t xml:space="preserve"> viruses summarized in Table 1 can be classified into new species </w:t>
            </w:r>
            <w:r w:rsidR="005050DE">
              <w:rPr>
                <w:rFonts w:ascii="Aptos" w:hAnsi="Aptos" w:cs="Arial"/>
                <w:sz w:val="20"/>
                <w:szCs w:val="20"/>
              </w:rPr>
              <w:t>as they</w:t>
            </w:r>
            <w:r w:rsidR="00C90D00">
              <w:rPr>
                <w:rFonts w:ascii="Aptos" w:hAnsi="Aptos" w:cs="Arial"/>
                <w:sz w:val="20"/>
                <w:szCs w:val="20"/>
              </w:rPr>
              <w:t xml:space="preserve"> share &lt;91% genome-wide (or DNA-A in the case of bipartite </w:t>
            </w:r>
            <w:proofErr w:type="spellStart"/>
            <w:r w:rsidR="00C90D00">
              <w:rPr>
                <w:rFonts w:ascii="Aptos" w:hAnsi="Aptos" w:cs="Arial"/>
                <w:sz w:val="20"/>
                <w:szCs w:val="20"/>
              </w:rPr>
              <w:t>begomoviruses</w:t>
            </w:r>
            <w:proofErr w:type="spellEnd"/>
            <w:r w:rsidR="00C90D00">
              <w:rPr>
                <w:rFonts w:ascii="Aptos" w:hAnsi="Aptos" w:cs="Arial"/>
                <w:sz w:val="20"/>
                <w:szCs w:val="20"/>
              </w:rPr>
              <w:t xml:space="preserve">) pairwise identity with all classified </w:t>
            </w:r>
            <w:proofErr w:type="spellStart"/>
            <w:r w:rsidR="00C90D00">
              <w:rPr>
                <w:rFonts w:ascii="Aptos" w:hAnsi="Aptos" w:cs="Arial"/>
                <w:sz w:val="20"/>
                <w:szCs w:val="20"/>
              </w:rPr>
              <w:t>begomoviruses</w:t>
            </w:r>
            <w:proofErr w:type="spellEnd"/>
            <w:r w:rsidR="00C90D00">
              <w:rPr>
                <w:rFonts w:ascii="Aptos" w:hAnsi="Aptos" w:cs="Arial"/>
                <w:sz w:val="20"/>
                <w:szCs w:val="20"/>
              </w:rPr>
              <w:t>. This is supported by maximum likelihood phylogenetic analysis (a phylogenetic tree of all 445+</w:t>
            </w:r>
            <w:r w:rsidR="00275F31">
              <w:rPr>
                <w:rFonts w:ascii="Aptos" w:hAnsi="Aptos" w:cs="Arial"/>
                <w:sz w:val="20"/>
                <w:szCs w:val="20"/>
              </w:rPr>
              <w:t>19</w:t>
            </w:r>
            <w:r w:rsidR="00C90D00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C90D00">
              <w:rPr>
                <w:rFonts w:ascii="Aptos" w:hAnsi="Aptos" w:cs="Arial"/>
                <w:sz w:val="20"/>
                <w:szCs w:val="20"/>
              </w:rPr>
              <w:t>begomoviruses</w:t>
            </w:r>
            <w:proofErr w:type="spellEnd"/>
            <w:r w:rsidR="00C90D00">
              <w:rPr>
                <w:rFonts w:ascii="Aptos" w:hAnsi="Aptos" w:cs="Arial"/>
                <w:sz w:val="20"/>
                <w:szCs w:val="20"/>
              </w:rPr>
              <w:t xml:space="preserve"> is too large for a one-page format and will be provided as a pdf file to be visualized in the computer screen). </w:t>
            </w:r>
          </w:p>
          <w:p w14:paraId="2E445D13" w14:textId="0FB380FD" w:rsidR="00C90D00" w:rsidRDefault="00C90D00" w:rsidP="00C90D00">
            <w:pPr>
              <w:rPr>
                <w:rFonts w:ascii="Aptos" w:hAnsi="Aptos" w:cs="Arial"/>
                <w:sz w:val="20"/>
                <w:szCs w:val="20"/>
              </w:rPr>
            </w:pPr>
          </w:p>
          <w:p w14:paraId="746830A4" w14:textId="7F782B42" w:rsidR="00C90D00" w:rsidRDefault="00C90D00" w:rsidP="00C90D00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We provide a brief description of each proposed new species below</w:t>
            </w:r>
            <w:r w:rsidR="00180B02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16E8D3A5" w14:textId="7D0C2DF7" w:rsidR="00C90D00" w:rsidRDefault="00C90D00" w:rsidP="00C90D00">
            <w:pPr>
              <w:rPr>
                <w:rFonts w:ascii="Aptos" w:hAnsi="Aptos" w:cs="Arial"/>
                <w:sz w:val="20"/>
                <w:szCs w:val="20"/>
              </w:rPr>
            </w:pPr>
          </w:p>
          <w:p w14:paraId="7437EEB3" w14:textId="46363624" w:rsidR="00C90D00" w:rsidRPr="009E0B70" w:rsidRDefault="00900D0D" w:rsidP="00C90D00">
            <w:pPr>
              <w:pStyle w:val="Sottotitolo"/>
              <w:spacing w:after="0" w:line="240" w:lineRule="auto"/>
              <w:rPr>
                <w:rFonts w:ascii="Aptos" w:eastAsia="Times New Roman" w:hAnsi="Aptos" w:cs="Arial"/>
                <w:color w:val="auto"/>
                <w:spacing w:val="0"/>
                <w:kern w:val="0"/>
                <w:sz w:val="20"/>
                <w:szCs w:val="20"/>
                <w:lang w:val="en-US" w:eastAsia="en-US"/>
                <w14:ligatures w14:val="none"/>
              </w:rPr>
            </w:pPr>
            <w:bookmarkStart w:id="0" w:name="OLE_LINK1"/>
            <w:bookmarkStart w:id="1" w:name="OLE_LINK2"/>
            <w:proofErr w:type="spellStart"/>
            <w:r w:rsidRPr="00900D0D">
              <w:rPr>
                <w:rFonts w:ascii="Aptos" w:eastAsia="Times New Roman" w:hAnsi="Aptos" w:cs="Arial"/>
                <w:b/>
                <w:bCs/>
                <w:i/>
                <w:iCs/>
                <w:color w:val="auto"/>
                <w:spacing w:val="0"/>
                <w:kern w:val="0"/>
                <w:sz w:val="20"/>
                <w:szCs w:val="20"/>
                <w:lang w:val="en-US" w:eastAsia="en-US"/>
                <w14:ligatures w14:val="none"/>
              </w:rPr>
              <w:t>Begomovirus</w:t>
            </w:r>
            <w:proofErr w:type="spellEnd"/>
            <w:r w:rsidRPr="00900D0D">
              <w:rPr>
                <w:rFonts w:ascii="Aptos" w:eastAsia="Times New Roman" w:hAnsi="Aptos" w:cs="Arial"/>
                <w:b/>
                <w:bCs/>
                <w:i/>
                <w:iCs/>
                <w:color w:val="auto"/>
                <w:spacing w:val="0"/>
                <w:kern w:val="0"/>
                <w:sz w:val="20"/>
                <w:szCs w:val="20"/>
                <w:lang w:val="en-US" w:eastAsia="en-US"/>
                <w14:ligatures w14:val="none"/>
              </w:rPr>
              <w:t xml:space="preserve"> </w:t>
            </w:r>
            <w:proofErr w:type="spellStart"/>
            <w:r w:rsidRPr="00900D0D">
              <w:rPr>
                <w:rFonts w:ascii="Aptos" w:eastAsia="Times New Roman" w:hAnsi="Aptos" w:cs="Arial"/>
                <w:b/>
                <w:bCs/>
                <w:i/>
                <w:iCs/>
                <w:color w:val="auto"/>
                <w:spacing w:val="0"/>
                <w:kern w:val="0"/>
                <w:sz w:val="20"/>
                <w:szCs w:val="20"/>
                <w:lang w:val="en-US" w:eastAsia="en-US"/>
                <w14:ligatures w14:val="none"/>
              </w:rPr>
              <w:t>chuxiongense</w:t>
            </w:r>
            <w:bookmarkEnd w:id="0"/>
            <w:bookmarkEnd w:id="1"/>
            <w:proofErr w:type="spellEnd"/>
            <w:r w:rsidRPr="009E0B70">
              <w:rPr>
                <w:rFonts w:ascii="Aptos" w:eastAsia="Times New Roman" w:hAnsi="Aptos" w:cs="Arial"/>
                <w:i/>
                <w:iCs/>
                <w:color w:val="auto"/>
                <w:spacing w:val="0"/>
                <w:kern w:val="0"/>
                <w:sz w:val="20"/>
                <w:szCs w:val="20"/>
                <w:lang w:val="en-US" w:eastAsia="en-US"/>
                <w14:ligatures w14:val="none"/>
              </w:rPr>
              <w:t xml:space="preserve"> </w:t>
            </w:r>
            <w:r w:rsidRPr="009E0B70">
              <w:rPr>
                <w:rFonts w:ascii="Aptos" w:eastAsia="Times New Roman" w:hAnsi="Aptos" w:cs="Arial"/>
                <w:color w:val="auto"/>
                <w:spacing w:val="0"/>
                <w:kern w:val="0"/>
                <w:sz w:val="20"/>
                <w:szCs w:val="20"/>
                <w:lang w:val="en-US" w:eastAsia="en-US"/>
                <w14:ligatures w14:val="none"/>
              </w:rPr>
              <w:t>[2]</w:t>
            </w:r>
          </w:p>
          <w:p w14:paraId="20CD51C6" w14:textId="781DF483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Virus name: tomato leaf curl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Chuxiong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TLCCxV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) </w:t>
            </w:r>
          </w:p>
          <w:p w14:paraId="7FC6DF6F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lastRenderedPageBreak/>
              <w:t xml:space="preserve">- Isolated from a tobacco plant with leaf curling and vein thickening symptoms collected from Liangshan and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Panzhihua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cities of Sichuan province of China in 2020</w:t>
            </w:r>
          </w:p>
          <w:p w14:paraId="0B76A29C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PCR with abutting primers, cloning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and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Sanger sequencing</w:t>
            </w:r>
          </w:p>
          <w:p w14:paraId="6148E2C2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DNA-A-like monopartite genome; no DNA-B or satellites amplified from the samples</w:t>
            </w:r>
          </w:p>
          <w:p w14:paraId="44300D22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P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hylogenetic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analysis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grouped the new virus in the clade of the monopartite Old World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begomoviruses</w:t>
            </w:r>
            <w:proofErr w:type="spellEnd"/>
          </w:p>
          <w:p w14:paraId="0274B755" w14:textId="01AF0F0E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Construction of an infectious clone and biological assays: confirmation of Koch's postulates and monopartite nature of the virus</w:t>
            </w:r>
          </w:p>
          <w:p w14:paraId="52A9F385" w14:textId="56EDE3B0" w:rsidR="00C90D00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Highest nucleotide sequence identity of 88.65% with croton yellow vein mosaic virus (KX671964)</w:t>
            </w:r>
          </w:p>
          <w:p w14:paraId="7F44AC81" w14:textId="1A724122" w:rsidR="00BE7B5D" w:rsidRPr="00BE7B5D" w:rsidRDefault="00BE7B5D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- Species epithet based on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location where the virus was isolated</w:t>
            </w:r>
          </w:p>
          <w:p w14:paraId="5CF025A3" w14:textId="4D591846" w:rsidR="00C90D00" w:rsidRPr="00900D0D" w:rsidRDefault="00C90D00" w:rsidP="00C90D00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GB"/>
              </w:rPr>
            </w:pPr>
          </w:p>
          <w:p w14:paraId="2C8BC0A5" w14:textId="6C46BA9A" w:rsidR="00C90D00" w:rsidRPr="001E5532" w:rsidRDefault="00900D0D" w:rsidP="00C90D00">
            <w:pPr>
              <w:rPr>
                <w:rFonts w:asciiTheme="minorHAnsi" w:hAnsiTheme="minorHAnsi" w:cstheme="minorHAnsi"/>
                <w:iCs/>
                <w:sz w:val="20"/>
                <w:szCs w:val="20"/>
                <w:lang w:val="en-GB"/>
              </w:rPr>
            </w:pPr>
            <w:proofErr w:type="spellStart"/>
            <w:r w:rsidRPr="001E5532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Begomovirus</w:t>
            </w:r>
            <w:proofErr w:type="spellEnd"/>
            <w:r w:rsidRPr="001E5532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E5532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solanumaureusreti</w:t>
            </w:r>
            <w:proofErr w:type="spellEnd"/>
            <w:r w:rsidRPr="001E5532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 xml:space="preserve"> </w:t>
            </w:r>
            <w:r w:rsidRPr="00215C9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and</w:t>
            </w:r>
            <w:r w:rsidRPr="001E5532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E5532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Begomovirus</w:t>
            </w:r>
            <w:proofErr w:type="spellEnd"/>
            <w:r w:rsidRPr="001E5532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E5532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solanumflavusreti</w:t>
            </w:r>
            <w:proofErr w:type="spellEnd"/>
            <w:r w:rsidRPr="001E5532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 xml:space="preserve"> </w:t>
            </w:r>
            <w:r w:rsidRPr="001E5532">
              <w:rPr>
                <w:rFonts w:asciiTheme="minorHAnsi" w:hAnsiTheme="minorHAnsi" w:cstheme="minorHAnsi"/>
                <w:iCs/>
                <w:sz w:val="20"/>
                <w:szCs w:val="20"/>
                <w:lang w:val="en-GB"/>
              </w:rPr>
              <w:t>[3]</w:t>
            </w:r>
          </w:p>
          <w:p w14:paraId="086A574E" w14:textId="13DF49C6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Virus names: tomato golden net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ToGNV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) and tomato yellow net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ToYNV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) </w:t>
            </w:r>
          </w:p>
          <w:p w14:paraId="72A40B3F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ToGNV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isolated from a tomato plant collected in 2015 in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Itacarambi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, state of Minas Gerais, Brazil;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ToYNV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was detected in two samples collected in 2003 in Leopoldo de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Bulhões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Goianópolis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, respectively, both in the state of Goiás, Brazil</w:t>
            </w:r>
          </w:p>
          <w:p w14:paraId="1A506DC5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RCA products digested with restriction enzymes, cloning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and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Sanger sequencing</w:t>
            </w:r>
          </w:p>
          <w:p w14:paraId="1A8FD80A" w14:textId="3AA23382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Both new viruses appear to be monopartite (no DNA-B amplified from the samples); no attempts to detect DNA satellites</w:t>
            </w:r>
          </w:p>
          <w:p w14:paraId="1B5FB753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P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hylogenetic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analysis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grouped the new viruses with other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begomoviruses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isolates in Brazil; the most closely related viruses have bipartite (not monopartite) genomes</w:t>
            </w:r>
          </w:p>
          <w:p w14:paraId="61FEFE09" w14:textId="6A5B08B1" w:rsidR="00C90D00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ToGNV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has the highest nucleotide sequence identity of 85% with tomato bright yellow mosaic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ToBYMoV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, KC791691) and tomato golden leaf spot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ToGLSV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, KC626021);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ToYNV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has the highest nucleotide sequence identity of 89% with tomato chlorotic leaf curl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ToCLCV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, MK558058)</w:t>
            </w:r>
          </w:p>
          <w:p w14:paraId="41696822" w14:textId="61A5D245" w:rsidR="00BE7B5D" w:rsidRPr="00BE7B5D" w:rsidRDefault="00BE7B5D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- Species epithet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s</w:t>
            </w: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based on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host genus </w:t>
            </w:r>
            <w:r w:rsidR="00E770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name plus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genitive forms for golden net and yellow net</w:t>
            </w:r>
          </w:p>
          <w:p w14:paraId="63D874D1" w14:textId="77777777" w:rsidR="00900D0D" w:rsidRDefault="00900D0D" w:rsidP="00C90D00">
            <w:pPr>
              <w:rPr>
                <w:rFonts w:asciiTheme="minorHAnsi" w:hAnsiTheme="minorHAnsi" w:cstheme="minorHAnsi"/>
                <w:i/>
                <w:color w:val="FF0000"/>
                <w:sz w:val="20"/>
                <w:szCs w:val="20"/>
                <w:lang w:val="en-GB"/>
              </w:rPr>
            </w:pPr>
          </w:p>
          <w:p w14:paraId="26F3D729" w14:textId="15DA8424" w:rsidR="00C90D00" w:rsidRPr="009E0B70" w:rsidRDefault="00900D0D" w:rsidP="00C90D0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Begomovirus</w:t>
            </w:r>
            <w:proofErr w:type="spellEnd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whitaniae</w:t>
            </w:r>
            <w:proofErr w:type="spellEnd"/>
            <w:r w:rsidR="005F64AB" w:rsidRPr="009E0B70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 xml:space="preserve"> </w:t>
            </w:r>
            <w:r w:rsidR="005F64AB" w:rsidRPr="009E0B70">
              <w:rPr>
                <w:rFonts w:asciiTheme="minorHAnsi" w:hAnsiTheme="minorHAnsi" w:cstheme="minorHAnsi"/>
                <w:iCs/>
                <w:sz w:val="20"/>
                <w:szCs w:val="20"/>
                <w:lang w:val="en-GB"/>
              </w:rPr>
              <w:t>[4]</w:t>
            </w:r>
          </w:p>
          <w:p w14:paraId="7391F52A" w14:textId="5748833B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Virus name: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Withania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leaf curl virus (WLCV) </w:t>
            </w:r>
          </w:p>
          <w:p w14:paraId="41775214" w14:textId="4B38366F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Isolated from</w:t>
            </w:r>
            <w:r w:rsidR="005050D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a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0D0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Withania</w:t>
            </w:r>
            <w:proofErr w:type="spellEnd"/>
            <w:r w:rsidRPr="00900D0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0D0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somnifera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(Indian ginseng) plant collected from an experimental field of CSIR-CIMAP, Lucknow, India, in 2019</w:t>
            </w:r>
          </w:p>
          <w:p w14:paraId="1994B2FE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RCA products digested with restriction enzymes, cloning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and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Sanger sequencing</w:t>
            </w:r>
          </w:p>
          <w:p w14:paraId="78A3790F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DNA-A-like monopartite genome, with a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betasatellite</w:t>
            </w:r>
            <w:proofErr w:type="spellEnd"/>
          </w:p>
          <w:p w14:paraId="32683CE5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P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hylogenetic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analysis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grouped the new virus with other monopartite OW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begomoviruses</w:t>
            </w:r>
            <w:proofErr w:type="spellEnd"/>
          </w:p>
          <w:p w14:paraId="63F4EE30" w14:textId="3908B525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Transmission electron microscopy, with image of geminate particles</w:t>
            </w:r>
          </w:p>
          <w:p w14:paraId="46628ED7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Highest nucleotide sequence identity of 88% with cherry tomato leaf curl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CToLCV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, LN906594)</w:t>
            </w:r>
          </w:p>
          <w:p w14:paraId="4E0E9B0E" w14:textId="1F1C2A30" w:rsidR="00C90D00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Sequence is highly divergent in the 5'-region of the Rep gene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nt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2458-2758); N-terminus of Rep protein (aa 1-55) </w:t>
            </w:r>
            <w:r w:rsidR="005050D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is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also highly divergent</w:t>
            </w:r>
          </w:p>
          <w:p w14:paraId="5FAF7CFE" w14:textId="21C6DDEA" w:rsidR="00BE7B5D" w:rsidRPr="00900D0D" w:rsidRDefault="00BE7B5D" w:rsidP="00BE7B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- Species epithet based on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host genus</w:t>
            </w:r>
            <w:r w:rsidR="00E770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name</w:t>
            </w:r>
          </w:p>
          <w:p w14:paraId="6192EEB0" w14:textId="77777777" w:rsidR="00C90D00" w:rsidRPr="00900D0D" w:rsidRDefault="00C90D00" w:rsidP="00C90D0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730D15CC" w14:textId="7CC7DF91" w:rsidR="00C90D00" w:rsidRPr="009E0B70" w:rsidRDefault="00900D0D" w:rsidP="00C90D0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Begomovirus</w:t>
            </w:r>
            <w:proofErr w:type="spellEnd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sidaflavusfolii</w:t>
            </w:r>
            <w:proofErr w:type="spellEnd"/>
            <w:r w:rsidR="005F64AB" w:rsidRPr="009E0B70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 xml:space="preserve"> </w:t>
            </w:r>
            <w:r w:rsidR="005F64AB" w:rsidRPr="009E0B70">
              <w:rPr>
                <w:rFonts w:asciiTheme="minorHAnsi" w:hAnsiTheme="minorHAnsi" w:cstheme="minorHAnsi"/>
                <w:iCs/>
                <w:sz w:val="20"/>
                <w:szCs w:val="20"/>
                <w:lang w:val="en-GB"/>
              </w:rPr>
              <w:t>[5]</w:t>
            </w:r>
          </w:p>
          <w:p w14:paraId="580A3422" w14:textId="2B5AD921" w:rsidR="00C90D00" w:rsidRPr="00900D0D" w:rsidRDefault="00C90D00" w:rsidP="00C90D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Virus name: </w:t>
            </w:r>
            <w:proofErr w:type="spellStart"/>
            <w:r w:rsidRPr="00900D0D">
              <w:rPr>
                <w:rFonts w:asciiTheme="minorHAnsi" w:hAnsiTheme="minorHAnsi" w:cstheme="minorHAnsi"/>
                <w:sz w:val="20"/>
                <w:szCs w:val="20"/>
              </w:rPr>
              <w:t>Sida</w:t>
            </w:r>
            <w:proofErr w:type="spellEnd"/>
            <w:r w:rsidRPr="00900D0D">
              <w:rPr>
                <w:rFonts w:asciiTheme="minorHAnsi" w:hAnsiTheme="minorHAnsi" w:cstheme="minorHAnsi"/>
                <w:sz w:val="20"/>
                <w:szCs w:val="20"/>
              </w:rPr>
              <w:t xml:space="preserve"> chlorotic leaf virus (</w:t>
            </w:r>
            <w:proofErr w:type="spellStart"/>
            <w:r w:rsidRPr="00900D0D">
              <w:rPr>
                <w:rFonts w:asciiTheme="minorHAnsi" w:hAnsiTheme="minorHAnsi" w:cstheme="minorHAnsi"/>
                <w:sz w:val="20"/>
                <w:szCs w:val="20"/>
              </w:rPr>
              <w:t>SiChLV</w:t>
            </w:r>
            <w:proofErr w:type="spellEnd"/>
            <w:r w:rsidRPr="00900D0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1A7EF477" w14:textId="79CEAD71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Isolated from </w:t>
            </w:r>
            <w:proofErr w:type="spellStart"/>
            <w:r w:rsidRPr="00900D0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Sida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sp. and </w:t>
            </w:r>
            <w:proofErr w:type="spellStart"/>
            <w:r w:rsidRPr="00900D0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Malvastrum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sp. plants collected from Colima, M</w:t>
            </w:r>
            <w:r w:rsidR="00215C9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e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xico, in August 2018</w:t>
            </w:r>
          </w:p>
          <w:p w14:paraId="1375333A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Positive plants identified by RCA-RFLP; RCA products sequence in the Illumina platform; PCR products obtained with specific primers cloned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and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Sanger sequenced</w:t>
            </w:r>
          </w:p>
          <w:p w14:paraId="123B022D" w14:textId="3BACEE4D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Bipartite N</w:t>
            </w:r>
            <w:r w:rsidR="005050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ew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</w:t>
            </w:r>
            <w:r w:rsidR="005050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orld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begomovirus</w:t>
            </w:r>
            <w:proofErr w:type="spellEnd"/>
          </w:p>
          <w:p w14:paraId="7CCF4479" w14:textId="28854FC5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P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hylogenetic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analysis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grouped the new virus in the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AbMV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clade of N</w:t>
            </w:r>
            <w:r w:rsidR="005050D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ew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W</w:t>
            </w:r>
            <w:r w:rsidR="005050D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orld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begomoviruses</w:t>
            </w:r>
            <w:proofErr w:type="spellEnd"/>
          </w:p>
          <w:p w14:paraId="3682C4C7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Construction of an infectious clone and biological assays: Koch's postulates confirmed</w:t>
            </w:r>
          </w:p>
          <w:p w14:paraId="51C3D2A5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Highest nucleotide sequence identity of 86.4% with cucumber chlorotic leaf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CuChLV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, MN013786)</w:t>
            </w:r>
          </w:p>
          <w:p w14:paraId="07A64BD7" w14:textId="69A4723F" w:rsidR="00BE7B5D" w:rsidRPr="00900D0D" w:rsidRDefault="00BE7B5D" w:rsidP="00BE7B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- Species epithet based on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host genus </w:t>
            </w:r>
            <w:r w:rsidR="00E770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name plus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genitive form for yellow leaf</w:t>
            </w:r>
          </w:p>
          <w:p w14:paraId="6074E14D" w14:textId="24C8F5F5" w:rsidR="00C90D00" w:rsidRPr="00BE7B5D" w:rsidRDefault="00C90D00" w:rsidP="00C90D00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14:paraId="2C243AE5" w14:textId="6EB0D6C1" w:rsidR="00900D0D" w:rsidRPr="009E0B70" w:rsidRDefault="00900D0D" w:rsidP="00900D0D">
            <w:pPr>
              <w:rPr>
                <w:rFonts w:asciiTheme="minorHAnsi" w:hAnsiTheme="minorHAnsi" w:cstheme="minorHAnsi"/>
                <w:iCs/>
                <w:sz w:val="20"/>
                <w:szCs w:val="20"/>
                <w:lang w:val="en-GB"/>
              </w:rPr>
            </w:pP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Begomovirus</w:t>
            </w:r>
            <w:proofErr w:type="spellEnd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cajani</w:t>
            </w:r>
            <w:proofErr w:type="spellEnd"/>
            <w:r w:rsidR="005F64AB" w:rsidRPr="009E0B70">
              <w:rPr>
                <w:rFonts w:asciiTheme="minorHAnsi" w:hAnsiTheme="minorHAnsi" w:cstheme="minorHAnsi"/>
                <w:iCs/>
                <w:sz w:val="20"/>
                <w:szCs w:val="20"/>
                <w:lang w:val="en-GB"/>
              </w:rPr>
              <w:t xml:space="preserve"> [6]</w:t>
            </w:r>
          </w:p>
          <w:p w14:paraId="4D254FA2" w14:textId="053708D7" w:rsidR="00C90D00" w:rsidRPr="00900D0D" w:rsidRDefault="00C90D00" w:rsidP="00C90D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Virus name: Cajanus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scarabaeoides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yellow mosaic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CsYMV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)</w:t>
            </w:r>
          </w:p>
          <w:p w14:paraId="2B6CE214" w14:textId="6A38801D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Isolated from </w:t>
            </w:r>
            <w:r w:rsidR="00C809B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a </w:t>
            </w:r>
            <w:r w:rsidR="00C809B6" w:rsidRPr="00C809B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Cajanus </w:t>
            </w:r>
            <w:proofErr w:type="spellStart"/>
            <w:r w:rsidR="00C809B6" w:rsidRPr="00C809B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scarabaeoides</w:t>
            </w:r>
            <w:proofErr w:type="spellEnd"/>
            <w:r w:rsidR="00C809B6" w:rsidRPr="00C809B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C809B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plant collected in </w:t>
            </w:r>
            <w:r w:rsidR="00C809B6" w:rsidRPr="00C809B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Chhattisgarh State, India, in 20</w:t>
            </w:r>
            <w:r w:rsidR="00C809B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21</w:t>
            </w:r>
          </w:p>
          <w:p w14:paraId="0B29E625" w14:textId="2ED2F76E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</w:t>
            </w:r>
            <w:r w:rsidRPr="00002B7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Positive plants identified by RCA-RFLP; RCA products </w:t>
            </w:r>
            <w:r w:rsidR="00002B73" w:rsidRPr="00002B7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c</w:t>
            </w:r>
            <w:r w:rsidRPr="00002B7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loned </w:t>
            </w:r>
            <w:r w:rsidRPr="00002B7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and </w:t>
            </w:r>
            <w:r w:rsidRPr="00002B7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Sanger sequenced</w:t>
            </w:r>
          </w:p>
          <w:p w14:paraId="616EDADA" w14:textId="3A3A1FEF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Bipartite O</w:t>
            </w:r>
            <w:r w:rsidR="005050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ld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</w:t>
            </w:r>
            <w:r w:rsidR="005050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orld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begomovirus</w:t>
            </w:r>
            <w:proofErr w:type="spellEnd"/>
          </w:p>
          <w:p w14:paraId="74CECCFC" w14:textId="7F0F2BE2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P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hylogenetic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analysis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grouped the new virus with other O</w:t>
            </w:r>
            <w:r w:rsidR="005050D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ld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W</w:t>
            </w:r>
            <w:r w:rsidR="005050D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orld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begomoviruses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from the Indian Subcontinent</w:t>
            </w:r>
          </w:p>
          <w:p w14:paraId="3C9AE00D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Construction of an infectious clone and biological assays: Koch's postulates confirmed</w:t>
            </w:r>
          </w:p>
          <w:p w14:paraId="1C9219FB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lastRenderedPageBreak/>
              <w:t xml:space="preserve">- Highest nucleotide sequence identity of 81.1% and 74% (DNA-A and DNA-B, respectively) with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Rhynchosia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yellow mosaic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RhYMV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, AM999981 and AM999982)</w:t>
            </w:r>
          </w:p>
          <w:p w14:paraId="45772A80" w14:textId="025699DA" w:rsidR="00BE7B5D" w:rsidRPr="00900D0D" w:rsidRDefault="00BE7B5D" w:rsidP="00BE7B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- Species epithet based on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host genus</w:t>
            </w:r>
            <w:r w:rsidR="00E770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name</w:t>
            </w:r>
          </w:p>
          <w:p w14:paraId="609AE820" w14:textId="7EB7F076" w:rsidR="00C90D00" w:rsidRPr="00900D0D" w:rsidRDefault="00C90D00" w:rsidP="00C90D0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C7FCC0" w14:textId="3C687FAB" w:rsidR="00C90D00" w:rsidRPr="009E0B70" w:rsidRDefault="00CA74D6" w:rsidP="00C90D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A74D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Begomovirus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A74D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hortuscrotoni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002B73" w:rsidRPr="009E0B70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180B02" w:rsidRPr="009E0B7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002B73" w:rsidRPr="009E0B70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  <w:p w14:paraId="53799561" w14:textId="7FE166F0" w:rsidR="00567F30" w:rsidRDefault="00567F30" w:rsidP="00567F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Virus name:</w:t>
            </w:r>
            <w:r w:rsidRPr="00567F30">
              <w:rPr>
                <w:rFonts w:asciiTheme="minorHAnsi" w:hAnsiTheme="minorHAnsi" w:cstheme="minorHAnsi"/>
                <w:sz w:val="20"/>
                <w:szCs w:val="20"/>
              </w:rPr>
              <w:t xml:space="preserve"> garden croton enation leaf </w:t>
            </w:r>
            <w:proofErr w:type="spellStart"/>
            <w:r w:rsidRPr="00567F30">
              <w:rPr>
                <w:rFonts w:asciiTheme="minorHAnsi" w:hAnsiTheme="minorHAnsi" w:cstheme="minorHAnsi"/>
                <w:sz w:val="20"/>
                <w:szCs w:val="20"/>
              </w:rPr>
              <w:t>vurl</w:t>
            </w:r>
            <w:proofErr w:type="spellEnd"/>
            <w:r w:rsidRPr="00567F30">
              <w:rPr>
                <w:rFonts w:asciiTheme="minorHAnsi" w:hAnsiTheme="minorHAnsi" w:cstheme="minorHAnsi"/>
                <w:sz w:val="20"/>
                <w:szCs w:val="20"/>
              </w:rPr>
              <w:t xml:space="preserve"> virus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7F3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567F30">
              <w:rPr>
                <w:rFonts w:asciiTheme="minorHAnsi" w:hAnsiTheme="minorHAnsi" w:cstheme="minorHAnsi"/>
                <w:sz w:val="20"/>
                <w:szCs w:val="20"/>
              </w:rPr>
              <w:t>CroELCuV</w:t>
            </w:r>
            <w:proofErr w:type="spellEnd"/>
            <w:r w:rsidRPr="00567F3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36ED893D" w14:textId="17F9393F" w:rsidR="00567F30" w:rsidRPr="00567F30" w:rsidRDefault="00567F30" w:rsidP="00567F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Isolated from</w:t>
            </w:r>
            <w:r w:rsidRPr="00567F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7F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Codiaeum variegatum</w:t>
            </w:r>
            <w:r w:rsidRPr="00567F30">
              <w:rPr>
                <w:rFonts w:asciiTheme="minorHAnsi" w:hAnsiTheme="minorHAnsi" w:cstheme="minorHAnsi"/>
                <w:sz w:val="20"/>
                <w:szCs w:val="20"/>
              </w:rPr>
              <w:t xml:space="preserve"> plants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found </w:t>
            </w:r>
            <w:r w:rsidRPr="00567F30">
              <w:rPr>
                <w:rFonts w:asciiTheme="minorHAnsi" w:hAnsiTheme="minorHAnsi" w:cstheme="minorHAnsi"/>
                <w:sz w:val="20"/>
                <w:szCs w:val="20"/>
              </w:rPr>
              <w:t>in several gardens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</w:t>
            </w:r>
            <w:r w:rsidRPr="00567F30">
              <w:rPr>
                <w:rFonts w:asciiTheme="minorHAnsi" w:hAnsiTheme="minorHAnsi" w:cstheme="minorHAnsi"/>
                <w:sz w:val="20"/>
                <w:szCs w:val="20"/>
              </w:rPr>
              <w:t xml:space="preserve"> Varanasi, Uttar Pradesh state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567F30">
              <w:rPr>
                <w:rFonts w:asciiTheme="minorHAnsi" w:hAnsiTheme="minorHAnsi" w:cstheme="minorHAnsi"/>
                <w:sz w:val="20"/>
                <w:szCs w:val="20"/>
              </w:rPr>
              <w:t xml:space="preserve"> India</w:t>
            </w:r>
          </w:p>
          <w:p w14:paraId="249ED58A" w14:textId="4F15E9EC" w:rsidR="00567F30" w:rsidRPr="00567F30" w:rsidRDefault="00567F30" w:rsidP="00567F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567F30">
              <w:rPr>
                <w:rFonts w:asciiTheme="minorHAnsi" w:hAnsiTheme="minorHAnsi" w:cstheme="minorHAnsi"/>
                <w:sz w:val="20"/>
                <w:szCs w:val="20"/>
              </w:rPr>
              <w:t>Partial sequences were amplified by PCR from 10 plants, and two samples were chosen for complete genome amplification (DNA-A and DNA-B) using RCA</w:t>
            </w:r>
          </w:p>
          <w:p w14:paraId="7C72DE2E" w14:textId="49EDB053" w:rsidR="00567F30" w:rsidRPr="00567F30" w:rsidRDefault="00567F30" w:rsidP="00567F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567F30">
              <w:rPr>
                <w:rFonts w:asciiTheme="minorHAnsi" w:hAnsiTheme="minorHAnsi" w:cstheme="minorHAnsi"/>
                <w:sz w:val="20"/>
                <w:szCs w:val="20"/>
              </w:rPr>
              <w:t>Sanger sequencing was employed to obtain the complete sequence after RCA and cloning.</w:t>
            </w:r>
          </w:p>
          <w:p w14:paraId="3C8900B3" w14:textId="5FF268EB" w:rsidR="00567F30" w:rsidRDefault="00567F30" w:rsidP="00567F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567F30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="005050DE">
              <w:rPr>
                <w:rFonts w:asciiTheme="minorHAnsi" w:hAnsiTheme="minorHAnsi" w:cstheme="minorHAnsi"/>
                <w:sz w:val="20"/>
                <w:szCs w:val="20"/>
              </w:rPr>
              <w:t>typical</w:t>
            </w:r>
            <w:r w:rsidRPr="00567F30">
              <w:rPr>
                <w:rFonts w:asciiTheme="minorHAnsi" w:hAnsiTheme="minorHAnsi" w:cstheme="minorHAnsi"/>
                <w:sz w:val="20"/>
                <w:szCs w:val="20"/>
              </w:rPr>
              <w:t xml:space="preserve"> bipartite O</w:t>
            </w:r>
            <w:r w:rsidR="005050DE">
              <w:rPr>
                <w:rFonts w:asciiTheme="minorHAnsi" w:hAnsiTheme="minorHAnsi" w:cstheme="minorHAnsi"/>
                <w:sz w:val="20"/>
                <w:szCs w:val="20"/>
              </w:rPr>
              <w:t xml:space="preserve">ld </w:t>
            </w:r>
            <w:r w:rsidRPr="00567F30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050DE">
              <w:rPr>
                <w:rFonts w:asciiTheme="minorHAnsi" w:hAnsiTheme="minorHAnsi" w:cstheme="minorHAnsi"/>
                <w:sz w:val="20"/>
                <w:szCs w:val="20"/>
              </w:rPr>
              <w:t>orld</w:t>
            </w:r>
            <w:r w:rsidRPr="00567F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67F30">
              <w:rPr>
                <w:rFonts w:asciiTheme="minorHAnsi" w:hAnsiTheme="minorHAnsi" w:cstheme="minorHAnsi"/>
                <w:sz w:val="20"/>
                <w:szCs w:val="20"/>
              </w:rPr>
              <w:t>begomovirus</w:t>
            </w:r>
            <w:proofErr w:type="spellEnd"/>
          </w:p>
          <w:p w14:paraId="7CB561DE" w14:textId="0268B1E8" w:rsidR="00CA74D6" w:rsidRDefault="00CA74D6" w:rsidP="00CA74D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Highest nucleotide sequence identity of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85.7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%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with t</w:t>
            </w:r>
            <w:r w:rsidRPr="00CA74D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omato leaf curl Karnataka virus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(</w:t>
            </w:r>
            <w:r w:rsidRPr="00CA74D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MG758148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)</w:t>
            </w:r>
          </w:p>
          <w:p w14:paraId="690A1BAB" w14:textId="01BFAFCF" w:rsidR="00567F30" w:rsidRPr="00900D0D" w:rsidRDefault="00567F30" w:rsidP="00567F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CA74D6">
              <w:rPr>
                <w:rFonts w:asciiTheme="minorHAnsi" w:hAnsiTheme="minorHAnsi" w:cstheme="minorHAnsi"/>
                <w:sz w:val="20"/>
                <w:szCs w:val="20"/>
              </w:rPr>
              <w:t>Species epithet based on genitive form of host common name (garden croton)</w:t>
            </w:r>
          </w:p>
          <w:p w14:paraId="60382585" w14:textId="77777777" w:rsidR="00C90D00" w:rsidRPr="00900D0D" w:rsidRDefault="00C90D00" w:rsidP="00C90D0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043C00" w14:textId="4124E4A9" w:rsidR="00C90D00" w:rsidRPr="009E0B70" w:rsidRDefault="00AB39D9" w:rsidP="00C90D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Begomovirus</w:t>
            </w:r>
            <w:proofErr w:type="spellEnd"/>
            <w:r w:rsidRPr="009E0B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C51674" w:rsidRPr="00C5167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jatrophagunturense</w:t>
            </w:r>
            <w:proofErr w:type="spellEnd"/>
            <w:r w:rsidR="00C51674" w:rsidRPr="00C5167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02B73" w:rsidRPr="009E0B70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180B02" w:rsidRPr="009E0B7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002B73" w:rsidRPr="009E0B70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  <w:p w14:paraId="62D032C9" w14:textId="37365F9D" w:rsidR="009E0B70" w:rsidRDefault="009E0B70" w:rsidP="00AB39D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Virus name: </w:t>
            </w:r>
            <w:r w:rsidRPr="00AB39D9">
              <w:rPr>
                <w:rFonts w:asciiTheme="minorHAnsi" w:hAnsiTheme="minorHAnsi" w:cstheme="minorHAnsi"/>
                <w:sz w:val="20"/>
                <w:szCs w:val="20"/>
              </w:rPr>
              <w:t>Jatropha leaf curl Guntur virus</w:t>
            </w:r>
          </w:p>
          <w:p w14:paraId="00E56C54" w14:textId="33FCE6FA" w:rsidR="009E0B70" w:rsidRPr="00AB39D9" w:rsidRDefault="009E0B70" w:rsidP="009E0B7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Isolated from</w:t>
            </w:r>
            <w:r w:rsidRPr="00AB39D9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r w:rsidRPr="009E0B7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Jatropha </w:t>
            </w:r>
            <w:proofErr w:type="spellStart"/>
            <w:r w:rsidRPr="009E0B7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gossypiifolia</w:t>
            </w:r>
            <w:proofErr w:type="spellEnd"/>
            <w:r w:rsidRPr="00AB39D9">
              <w:rPr>
                <w:rFonts w:asciiTheme="minorHAnsi" w:hAnsiTheme="minorHAnsi" w:cstheme="minorHAnsi"/>
                <w:sz w:val="20"/>
                <w:szCs w:val="20"/>
              </w:rPr>
              <w:t xml:space="preserve"> plant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51674">
              <w:rPr>
                <w:rFonts w:asciiTheme="minorHAnsi" w:hAnsiTheme="minorHAnsi" w:cstheme="minorHAnsi"/>
                <w:sz w:val="20"/>
                <w:szCs w:val="20"/>
              </w:rPr>
              <w:t xml:space="preserve">collected </w:t>
            </w:r>
            <w:r w:rsidR="00C51674" w:rsidRPr="00C51674">
              <w:rPr>
                <w:rFonts w:asciiTheme="minorHAnsi" w:hAnsiTheme="minorHAnsi" w:cstheme="minorHAnsi"/>
                <w:sz w:val="20"/>
                <w:szCs w:val="20"/>
              </w:rPr>
              <w:t>in Guntur, Andhra Pradesh</w:t>
            </w:r>
            <w:r w:rsidR="00C51674">
              <w:rPr>
                <w:rFonts w:asciiTheme="minorHAnsi" w:hAnsiTheme="minorHAnsi" w:cstheme="minorHAnsi"/>
                <w:sz w:val="20"/>
                <w:szCs w:val="20"/>
              </w:rPr>
              <w:t xml:space="preserve"> state</w:t>
            </w:r>
            <w:r w:rsidR="00C51674" w:rsidRPr="00C51674">
              <w:rPr>
                <w:rFonts w:asciiTheme="minorHAnsi" w:hAnsiTheme="minorHAnsi" w:cstheme="minorHAnsi"/>
                <w:sz w:val="20"/>
                <w:szCs w:val="20"/>
              </w:rPr>
              <w:t>, India</w:t>
            </w:r>
          </w:p>
          <w:p w14:paraId="439CD414" w14:textId="712F05C2" w:rsidR="00C51674" w:rsidRPr="00AB39D9" w:rsidRDefault="00C51674" w:rsidP="00C516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AB39D9">
              <w:rPr>
                <w:rFonts w:asciiTheme="minorHAnsi" w:hAnsiTheme="minorHAnsi" w:cstheme="minorHAnsi"/>
                <w:sz w:val="20"/>
                <w:szCs w:val="20"/>
              </w:rPr>
              <w:t>Sanger sequencing was used to obtain the complete sequence after RCA amplification and cloning</w:t>
            </w:r>
          </w:p>
          <w:p w14:paraId="60C5DF82" w14:textId="1FE9375C" w:rsidR="00AB39D9" w:rsidRPr="00AB39D9" w:rsidRDefault="00AB39D9" w:rsidP="00C516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AB39D9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="005050DE">
              <w:rPr>
                <w:rFonts w:asciiTheme="minorHAnsi" w:hAnsiTheme="minorHAnsi" w:cstheme="minorHAnsi"/>
                <w:sz w:val="20"/>
                <w:szCs w:val="20"/>
              </w:rPr>
              <w:t>typical</w:t>
            </w:r>
            <w:r w:rsidRPr="00AB39D9">
              <w:rPr>
                <w:rFonts w:asciiTheme="minorHAnsi" w:hAnsiTheme="minorHAnsi" w:cstheme="minorHAnsi"/>
                <w:sz w:val="20"/>
                <w:szCs w:val="20"/>
              </w:rPr>
              <w:t xml:space="preserve"> monopartite O</w:t>
            </w:r>
            <w:r w:rsidR="005050DE">
              <w:rPr>
                <w:rFonts w:asciiTheme="minorHAnsi" w:hAnsiTheme="minorHAnsi" w:cstheme="minorHAnsi"/>
                <w:sz w:val="20"/>
                <w:szCs w:val="20"/>
              </w:rPr>
              <w:t xml:space="preserve">ld </w:t>
            </w:r>
            <w:r w:rsidRPr="00AB39D9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050DE">
              <w:rPr>
                <w:rFonts w:asciiTheme="minorHAnsi" w:hAnsiTheme="minorHAnsi" w:cstheme="minorHAnsi"/>
                <w:sz w:val="20"/>
                <w:szCs w:val="20"/>
              </w:rPr>
              <w:t>orld</w:t>
            </w:r>
            <w:r w:rsidRPr="00AB39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B39D9">
              <w:rPr>
                <w:rFonts w:asciiTheme="minorHAnsi" w:hAnsiTheme="minorHAnsi" w:cstheme="minorHAnsi"/>
                <w:sz w:val="20"/>
                <w:szCs w:val="20"/>
              </w:rPr>
              <w:t>begomovirus</w:t>
            </w:r>
            <w:proofErr w:type="spellEnd"/>
          </w:p>
          <w:p w14:paraId="2BF9474F" w14:textId="6DF1D2C0" w:rsidR="00AB39D9" w:rsidRPr="00AB39D9" w:rsidRDefault="00AB39D9" w:rsidP="00AB39D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C51674"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Highest nucleotide sequence identity of </w:t>
            </w:r>
            <w:r w:rsidR="00C5167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80.6</w:t>
            </w:r>
            <w:r w:rsidR="00C51674"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% </w:t>
            </w:r>
            <w:r w:rsidR="00C5167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with </w:t>
            </w:r>
            <w:r w:rsidR="00C51674" w:rsidRPr="00C5167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croton yellow vein virus (FN645902)</w:t>
            </w:r>
          </w:p>
          <w:p w14:paraId="6E7EC049" w14:textId="5A6623C3" w:rsidR="00C90D00" w:rsidRDefault="00AB39D9" w:rsidP="00AB39D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C51674">
              <w:rPr>
                <w:rFonts w:asciiTheme="minorHAnsi" w:hAnsiTheme="minorHAnsi" w:cstheme="minorHAnsi"/>
                <w:sz w:val="20"/>
                <w:szCs w:val="20"/>
              </w:rPr>
              <w:t xml:space="preserve">Species epithet based on host genus </w:t>
            </w:r>
            <w:r w:rsidR="00E77095">
              <w:rPr>
                <w:rFonts w:asciiTheme="minorHAnsi" w:hAnsiTheme="minorHAnsi" w:cstheme="minorHAnsi"/>
                <w:sz w:val="20"/>
                <w:szCs w:val="20"/>
              </w:rPr>
              <w:t xml:space="preserve">name </w:t>
            </w:r>
            <w:r w:rsidR="00C51674">
              <w:rPr>
                <w:rFonts w:asciiTheme="minorHAnsi" w:hAnsiTheme="minorHAnsi" w:cstheme="minorHAnsi"/>
                <w:sz w:val="20"/>
                <w:szCs w:val="20"/>
              </w:rPr>
              <w:t>plus location where the virus was isolated</w:t>
            </w:r>
          </w:p>
          <w:p w14:paraId="2A9BF63B" w14:textId="77777777" w:rsidR="00AB39D9" w:rsidRPr="00900D0D" w:rsidRDefault="00AB39D9" w:rsidP="00C90D0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A3AD21" w14:textId="5D0BB9DE" w:rsidR="00C90D00" w:rsidRPr="00EB07CB" w:rsidRDefault="00C51674" w:rsidP="00C90D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77095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Begomovirus</w:t>
            </w:r>
            <w:proofErr w:type="spellEnd"/>
            <w:r w:rsidRPr="00E77095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5050DE" w:rsidRPr="00172D1A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hyptidis</w:t>
            </w:r>
            <w:proofErr w:type="spellEnd"/>
            <w:r w:rsidR="005050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002B73" w:rsidRPr="00EB07CB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180B02" w:rsidRPr="00EB07CB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002B73" w:rsidRPr="00EB07CB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  <w:p w14:paraId="7F4FB5EC" w14:textId="583A3ACE" w:rsidR="00C51674" w:rsidRDefault="00C51674" w:rsidP="00C516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Virus name:</w:t>
            </w:r>
            <w:r w:rsidRPr="00C5167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51674">
              <w:rPr>
                <w:rFonts w:asciiTheme="minorHAnsi" w:hAnsiTheme="minorHAnsi" w:cstheme="minorHAnsi"/>
                <w:sz w:val="20"/>
                <w:szCs w:val="20"/>
              </w:rPr>
              <w:t>Hyptis</w:t>
            </w:r>
            <w:proofErr w:type="spellEnd"/>
            <w:r w:rsidRPr="00C51674">
              <w:rPr>
                <w:rFonts w:asciiTheme="minorHAnsi" w:hAnsiTheme="minorHAnsi" w:cstheme="minorHAnsi"/>
                <w:sz w:val="20"/>
                <w:szCs w:val="20"/>
              </w:rPr>
              <w:t xml:space="preserve"> golden mosaic virus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167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C51674">
              <w:rPr>
                <w:rFonts w:asciiTheme="minorHAnsi" w:hAnsiTheme="minorHAnsi" w:cstheme="minorHAnsi"/>
                <w:sz w:val="20"/>
                <w:szCs w:val="20"/>
              </w:rPr>
              <w:t>HpGMV</w:t>
            </w:r>
            <w:proofErr w:type="spellEnd"/>
            <w:r w:rsidRPr="00C5167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116BED8A" w14:textId="1AC8A058" w:rsidR="00C51674" w:rsidRDefault="00C51674" w:rsidP="00C516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Isolates from </w:t>
            </w:r>
            <w:r w:rsidRPr="00C51674">
              <w:rPr>
                <w:rFonts w:asciiTheme="minorHAnsi" w:hAnsiTheme="minorHAnsi" w:cstheme="minorHAnsi"/>
                <w:sz w:val="20"/>
                <w:szCs w:val="20"/>
              </w:rPr>
              <w:t xml:space="preserve">a single </w:t>
            </w:r>
            <w:proofErr w:type="spellStart"/>
            <w:r w:rsidRPr="00C5167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Hyptis</w:t>
            </w:r>
            <w:proofErr w:type="spellEnd"/>
            <w:r w:rsidRPr="00C5167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5167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pectinata</w:t>
            </w:r>
            <w:proofErr w:type="spellEnd"/>
            <w:r w:rsidRPr="00C51674">
              <w:rPr>
                <w:rFonts w:asciiTheme="minorHAnsi" w:hAnsiTheme="minorHAnsi" w:cstheme="minorHAnsi"/>
                <w:sz w:val="20"/>
                <w:szCs w:val="20"/>
              </w:rPr>
              <w:t xml:space="preserve"> plant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collected at </w:t>
            </w:r>
            <w:proofErr w:type="spellStart"/>
            <w:r w:rsidRPr="00C51674">
              <w:rPr>
                <w:rFonts w:asciiTheme="minorHAnsi" w:hAnsiTheme="minorHAnsi" w:cstheme="minorHAnsi"/>
                <w:sz w:val="20"/>
                <w:szCs w:val="20"/>
              </w:rPr>
              <w:t>Prosperina</w:t>
            </w:r>
            <w:proofErr w:type="spellEnd"/>
            <w:r w:rsidRPr="00C51674">
              <w:rPr>
                <w:rFonts w:asciiTheme="minorHAnsi" w:hAnsiTheme="minorHAnsi" w:cstheme="minorHAnsi"/>
                <w:sz w:val="20"/>
                <w:szCs w:val="20"/>
              </w:rPr>
              <w:t>, Guayas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province</w:t>
            </w:r>
            <w:r w:rsidRPr="00C51674">
              <w:rPr>
                <w:rFonts w:asciiTheme="minorHAnsi" w:hAnsiTheme="minorHAnsi" w:cstheme="minorHAnsi"/>
                <w:sz w:val="20"/>
                <w:szCs w:val="20"/>
              </w:rPr>
              <w:t>, Ecuador</w:t>
            </w:r>
            <w:r w:rsidR="00E2696E">
              <w:rPr>
                <w:rFonts w:asciiTheme="minorHAnsi" w:hAnsiTheme="minorHAnsi" w:cstheme="minorHAnsi"/>
                <w:sz w:val="20"/>
                <w:szCs w:val="20"/>
              </w:rPr>
              <w:t>, in 2019</w:t>
            </w:r>
          </w:p>
          <w:p w14:paraId="1F6722A9" w14:textId="2B2681D6" w:rsidR="00C51674" w:rsidRPr="00C51674" w:rsidRDefault="00C51674" w:rsidP="00C516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C51674">
              <w:rPr>
                <w:rFonts w:asciiTheme="minorHAnsi" w:hAnsiTheme="minorHAnsi" w:cstheme="minorHAnsi"/>
                <w:sz w:val="20"/>
                <w:szCs w:val="20"/>
              </w:rPr>
              <w:t>HTS-Illumina, starting from total RNA, was used to initially identify contigs (DNA-A, DNA-B). Then, Nanopore technology was used to sequence PCR amplicons obtained with back-to-back primers. Finally, Sanger sequencing confirmed the consensus obtained by Nanopore sequencing.</w:t>
            </w:r>
          </w:p>
          <w:p w14:paraId="52A96DAF" w14:textId="77F39EC3" w:rsidR="00C51674" w:rsidRPr="00C51674" w:rsidRDefault="00C51674" w:rsidP="00C516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C51674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="00E77095">
              <w:rPr>
                <w:rFonts w:asciiTheme="minorHAnsi" w:hAnsiTheme="minorHAnsi" w:cstheme="minorHAnsi"/>
                <w:sz w:val="20"/>
                <w:szCs w:val="20"/>
              </w:rPr>
              <w:t>typical</w:t>
            </w:r>
            <w:r w:rsidRPr="00C51674">
              <w:rPr>
                <w:rFonts w:asciiTheme="minorHAnsi" w:hAnsiTheme="minorHAnsi" w:cstheme="minorHAnsi"/>
                <w:sz w:val="20"/>
                <w:szCs w:val="20"/>
              </w:rPr>
              <w:t xml:space="preserve"> bipartite N</w:t>
            </w:r>
            <w:r w:rsidR="005050DE">
              <w:rPr>
                <w:rFonts w:asciiTheme="minorHAnsi" w:hAnsiTheme="minorHAnsi" w:cstheme="minorHAnsi"/>
                <w:sz w:val="20"/>
                <w:szCs w:val="20"/>
              </w:rPr>
              <w:t xml:space="preserve">ew </w:t>
            </w:r>
            <w:r w:rsidRPr="00C51674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050DE">
              <w:rPr>
                <w:rFonts w:asciiTheme="minorHAnsi" w:hAnsiTheme="minorHAnsi" w:cstheme="minorHAnsi"/>
                <w:sz w:val="20"/>
                <w:szCs w:val="20"/>
              </w:rPr>
              <w:t>orld</w:t>
            </w:r>
            <w:r w:rsidRPr="00C5167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51674">
              <w:rPr>
                <w:rFonts w:asciiTheme="minorHAnsi" w:hAnsiTheme="minorHAnsi" w:cstheme="minorHAnsi"/>
                <w:sz w:val="20"/>
                <w:szCs w:val="20"/>
              </w:rPr>
              <w:t>begomovirus</w:t>
            </w:r>
            <w:proofErr w:type="spellEnd"/>
          </w:p>
          <w:p w14:paraId="3316D05D" w14:textId="1C76696B" w:rsidR="00E77095" w:rsidRDefault="00C51674" w:rsidP="00E770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E77095">
              <w:rPr>
                <w:rFonts w:asciiTheme="minorHAnsi" w:hAnsiTheme="minorHAnsi" w:cstheme="minorHAnsi"/>
                <w:sz w:val="20"/>
                <w:szCs w:val="20"/>
              </w:rPr>
              <w:t>Highest nucleotide sequence identity (</w:t>
            </w:r>
            <w:r w:rsidRPr="00C51674">
              <w:rPr>
                <w:rFonts w:asciiTheme="minorHAnsi" w:hAnsiTheme="minorHAnsi" w:cstheme="minorHAnsi"/>
                <w:sz w:val="20"/>
                <w:szCs w:val="20"/>
              </w:rPr>
              <w:t>DNA-A</w:t>
            </w:r>
            <w:r w:rsidR="00E77095">
              <w:rPr>
                <w:rFonts w:asciiTheme="minorHAnsi" w:hAnsiTheme="minorHAnsi" w:cstheme="minorHAnsi"/>
                <w:sz w:val="20"/>
                <w:szCs w:val="20"/>
              </w:rPr>
              <w:t>) of</w:t>
            </w:r>
            <w:r w:rsidRPr="00C51674">
              <w:rPr>
                <w:rFonts w:asciiTheme="minorHAnsi" w:hAnsiTheme="minorHAnsi" w:cstheme="minorHAnsi"/>
                <w:sz w:val="20"/>
                <w:szCs w:val="20"/>
              </w:rPr>
              <w:t xml:space="preserve"> 84.3% </w:t>
            </w:r>
            <w:r w:rsidR="00E77095">
              <w:rPr>
                <w:rFonts w:asciiTheme="minorHAnsi" w:hAnsiTheme="minorHAnsi" w:cstheme="minorHAnsi"/>
                <w:sz w:val="20"/>
                <w:szCs w:val="20"/>
              </w:rPr>
              <w:t xml:space="preserve">with </w:t>
            </w:r>
            <w:r w:rsidR="00E2696E">
              <w:rPr>
                <w:rFonts w:asciiTheme="minorHAnsi" w:hAnsiTheme="minorHAnsi" w:cstheme="minorHAnsi"/>
                <w:sz w:val="20"/>
                <w:szCs w:val="20"/>
              </w:rPr>
              <w:t>tomato vein clearing leaf deformation virus (MK423208)</w:t>
            </w:r>
          </w:p>
          <w:p w14:paraId="0659DD65" w14:textId="02BED179" w:rsidR="00E77095" w:rsidRPr="00CA74D6" w:rsidRDefault="00E77095" w:rsidP="00E770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Species epithet based on host genus name</w:t>
            </w:r>
          </w:p>
          <w:p w14:paraId="1535812A" w14:textId="77777777" w:rsidR="00C90D00" w:rsidRPr="00CA74D6" w:rsidRDefault="00C90D00" w:rsidP="00C90D0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8668CE" w14:textId="3E483989" w:rsidR="00900D0D" w:rsidRPr="009E0B70" w:rsidRDefault="00900D0D" w:rsidP="00C90D0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Begomovirus</w:t>
            </w:r>
            <w:proofErr w:type="spellEnd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galii</w:t>
            </w:r>
            <w:proofErr w:type="spellEnd"/>
            <w:r w:rsidRPr="009E0B70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r w:rsidR="005F64AB" w:rsidRPr="009E0B70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[1</w:t>
            </w:r>
            <w:r w:rsidR="00844E03" w:rsidRPr="009E0B70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0</w:t>
            </w:r>
            <w:r w:rsidR="005F64AB" w:rsidRPr="009E0B70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]</w:t>
            </w:r>
          </w:p>
          <w:p w14:paraId="34D305FD" w14:textId="3BFECFDE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Virus name: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Galium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leaf distortion virus (GLDV) </w:t>
            </w:r>
          </w:p>
          <w:p w14:paraId="1E997DF9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Isolated from a </w:t>
            </w:r>
            <w:proofErr w:type="spellStart"/>
            <w:r w:rsidRPr="00900D0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Galium</w:t>
            </w:r>
            <w:proofErr w:type="spellEnd"/>
            <w:r w:rsidRPr="00900D0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mexicanum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plant in Mexico</w:t>
            </w:r>
          </w:p>
          <w:p w14:paraId="018282BE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Complete genome cloned using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RCA, and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Sanger-sequenced</w:t>
            </w:r>
          </w:p>
          <w:p w14:paraId="06DE58DE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DNA-A-like monopartite genome</w:t>
            </w:r>
          </w:p>
          <w:p w14:paraId="1B03E5B7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P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hylogenetic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analysis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grouped the new virus in the clade of the monopartite New World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begomoviruses</w:t>
            </w:r>
            <w:proofErr w:type="spellEnd"/>
          </w:p>
          <w:p w14:paraId="7F904AC5" w14:textId="1C28D82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Construction of an infectious clone and biological assays: confirmation of Koch's postulates and monopartite nature of the virus</w:t>
            </w:r>
          </w:p>
          <w:p w14:paraId="5D917358" w14:textId="57450965" w:rsidR="00C90D00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Highest nucleotide sequence identity of 79.88% </w:t>
            </w:r>
            <w:r w:rsidR="00CA74D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with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tomato leaf deformation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ToLDeV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), isolate PA10-S9 (JX501506)</w:t>
            </w:r>
          </w:p>
          <w:p w14:paraId="5AFD1E21" w14:textId="2243C0C9" w:rsidR="00BE7B5D" w:rsidRPr="00900D0D" w:rsidRDefault="00BE7B5D" w:rsidP="00BE7B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- Species epithet based on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host genus</w:t>
            </w:r>
            <w:r w:rsidR="00E770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name</w:t>
            </w:r>
          </w:p>
          <w:p w14:paraId="7916CF97" w14:textId="77777777" w:rsidR="00C90D00" w:rsidRPr="005F64AB" w:rsidRDefault="00C90D00" w:rsidP="00C90D0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  <w:p w14:paraId="6772FCBF" w14:textId="2A5771A3" w:rsidR="00900D0D" w:rsidRPr="009E0B70" w:rsidRDefault="00900D0D" w:rsidP="00C90D0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Begomovirus</w:t>
            </w:r>
            <w:proofErr w:type="spellEnd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myanmarense</w:t>
            </w:r>
            <w:proofErr w:type="spellEnd"/>
            <w:r w:rsidRPr="005F64A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5F64AB" w:rsidRPr="009E0B70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[1</w:t>
            </w:r>
            <w:r w:rsidR="00844E03" w:rsidRPr="009E0B70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</w:t>
            </w:r>
            <w:r w:rsidR="005F64AB" w:rsidRPr="009E0B70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]</w:t>
            </w:r>
          </w:p>
          <w:p w14:paraId="071E5F10" w14:textId="39795C94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Virus name: tobacco curly shoot Myanmar virus </w:t>
            </w:r>
          </w:p>
          <w:p w14:paraId="33319D90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Isolates from a pepper plant in Myanmar</w:t>
            </w:r>
          </w:p>
          <w:p w14:paraId="1176725C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Complete genome cloned and Sanger-sequenced after RCA</w:t>
            </w:r>
          </w:p>
          <w:p w14:paraId="080DED1F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Highest nucleotide sequence identity of 85–86% with tobacco curly shoot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TbCSV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) isolate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Y35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from China (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AJ420318)</w:t>
            </w:r>
          </w:p>
          <w:p w14:paraId="194E6C7F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Phylogeny: Overlapping complex group at less than 90% nucleotide identities with tobacco curly shoot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TbCSV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) and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ChiLCV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/PK isolates</w:t>
            </w:r>
          </w:p>
          <w:p w14:paraId="70A4FA62" w14:textId="63E8345F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</w:t>
            </w:r>
            <w:r w:rsidR="00142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It was shown to be a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recombinant between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TbCSV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ChiLCV</w:t>
            </w:r>
            <w:proofErr w:type="spellEnd"/>
          </w:p>
          <w:p w14:paraId="69B7ACEA" w14:textId="0DD64C66" w:rsidR="00BE7B5D" w:rsidRPr="00900D0D" w:rsidRDefault="00BE7B5D" w:rsidP="00BE7B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- Species epithet based on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location where the virus was isolated</w:t>
            </w:r>
          </w:p>
          <w:p w14:paraId="517A2E2C" w14:textId="77777777" w:rsidR="00C90D00" w:rsidRDefault="00C90D00" w:rsidP="00C90D0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3158F0" w14:textId="77777777" w:rsidR="00C809B6" w:rsidRPr="00900D0D" w:rsidRDefault="00C809B6" w:rsidP="00C90D0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79DCD5" w14:textId="3A580243" w:rsidR="005F64AB" w:rsidRPr="001E5532" w:rsidRDefault="005F64AB" w:rsidP="00C90D0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1E553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en-GB"/>
              </w:rPr>
              <w:lastRenderedPageBreak/>
              <w:t>Begomovirus</w:t>
            </w:r>
            <w:proofErr w:type="spellEnd"/>
            <w:r w:rsidRPr="001E553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809B6" w:rsidRPr="001E5532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caboniensis</w:t>
            </w:r>
            <w:proofErr w:type="spellEnd"/>
            <w:r w:rsidRPr="001E55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1E5532">
              <w:rPr>
                <w:rFonts w:asciiTheme="minorHAnsi" w:hAnsiTheme="minorHAnsi" w:cstheme="minorHAnsi"/>
                <w:sz w:val="20"/>
                <w:szCs w:val="20"/>
              </w:rPr>
              <w:t>[1</w:t>
            </w:r>
            <w:r w:rsidR="00844E03" w:rsidRPr="001E553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1E5532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  <w:p w14:paraId="6FB67917" w14:textId="47573B5E" w:rsidR="00C90D00" w:rsidRPr="001E5532" w:rsidRDefault="00C90D00" w:rsidP="00C90D0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E553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Virus name: </w:t>
            </w:r>
            <w:proofErr w:type="spellStart"/>
            <w:r w:rsidRPr="001E553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Cnidoscolus</w:t>
            </w:r>
            <w:proofErr w:type="spellEnd"/>
            <w:r w:rsidRPr="001E553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mild mosaic virus </w:t>
            </w:r>
          </w:p>
          <w:p w14:paraId="465063A9" w14:textId="44143C10" w:rsidR="00C90D00" w:rsidRPr="001E5532" w:rsidRDefault="00C90D00" w:rsidP="00C90D0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E553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Isolated from a </w:t>
            </w:r>
            <w:proofErr w:type="spellStart"/>
            <w:r w:rsidRPr="001E553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Cnidoscolus</w:t>
            </w:r>
            <w:proofErr w:type="spellEnd"/>
            <w:r w:rsidRPr="001E553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553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urens</w:t>
            </w:r>
            <w:proofErr w:type="spellEnd"/>
            <w:r w:rsidRPr="001E553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1E553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Euphorbiaceae</w:t>
            </w:r>
            <w:proofErr w:type="spellEnd"/>
            <w:r w:rsidRPr="001E553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) plant in </w:t>
            </w:r>
            <w:r w:rsidR="00DC4E8D" w:rsidRPr="001E553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Cabo de Santo Agostinho, </w:t>
            </w:r>
            <w:r w:rsidRPr="001E553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Pernambuco state, Brazil</w:t>
            </w:r>
          </w:p>
          <w:p w14:paraId="150C316D" w14:textId="45F08FA9" w:rsidR="00C90D00" w:rsidRPr="00900D0D" w:rsidRDefault="00C90D00" w:rsidP="00C90D0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Typical N</w:t>
            </w:r>
            <w:r w:rsidR="00142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ew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</w:t>
            </w:r>
            <w:r w:rsidR="00142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orld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bipartite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begomovirus</w:t>
            </w:r>
            <w:proofErr w:type="spellEnd"/>
          </w:p>
          <w:p w14:paraId="0FD0CCB6" w14:textId="23E50A1C" w:rsidR="00C90D00" w:rsidRPr="00900D0D" w:rsidRDefault="00C90D00" w:rsidP="00C90D0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Complete viral genome amplified by RCA, cloned and </w:t>
            </w:r>
            <w:r w:rsidR="00142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Sanger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sequenced </w:t>
            </w:r>
          </w:p>
          <w:p w14:paraId="584A18BD" w14:textId="4AE98053" w:rsidR="00C90D00" w:rsidRDefault="00C90D00" w:rsidP="00C90D0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Highest nucleotide identity sequence of 88.9% with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Cnidoscolus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mosaic leaf deformation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CnMLDV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)</w:t>
            </w:r>
            <w:r w:rsidR="0014242A">
              <w:t xml:space="preserve"> (</w:t>
            </w:r>
            <w:r w:rsidR="0014242A" w:rsidRPr="00142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KT966771</w:t>
            </w:r>
            <w:r w:rsidR="00142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)</w:t>
            </w:r>
          </w:p>
          <w:p w14:paraId="2332D555" w14:textId="084A1B5D" w:rsidR="00BE7B5D" w:rsidRPr="00900D0D" w:rsidRDefault="00BE7B5D" w:rsidP="00BE7B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- Species</w:t>
            </w:r>
            <w:r w:rsidR="00DC4E8D" w:rsidRPr="00DC4E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epithet based on location where the virus was isolated </w:t>
            </w:r>
          </w:p>
          <w:p w14:paraId="05E618A1" w14:textId="77777777" w:rsidR="00C90D00" w:rsidRPr="00900D0D" w:rsidRDefault="00C90D00" w:rsidP="00C90D0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68E07E14" w14:textId="7F58D65C" w:rsidR="005F64AB" w:rsidRPr="009E0B70" w:rsidRDefault="005F64AB" w:rsidP="00C90D00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Begomovirus</w:t>
            </w:r>
            <w:proofErr w:type="spellEnd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pyrenacanthae</w:t>
            </w:r>
            <w:proofErr w:type="spellEnd"/>
            <w:r w:rsidRPr="009E0B70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[1</w:t>
            </w:r>
            <w:r w:rsidR="00844E03" w:rsidRPr="009E0B70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3</w:t>
            </w:r>
            <w:r w:rsidRPr="009E0B70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]</w:t>
            </w:r>
          </w:p>
          <w:p w14:paraId="27E48CCC" w14:textId="790BBE08" w:rsidR="00C90D00" w:rsidRPr="00900D0D" w:rsidRDefault="00C90D00" w:rsidP="00C90D0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Virus name: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Pyrenacantha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yellow mosaic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PyYMV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)</w:t>
            </w:r>
          </w:p>
          <w:p w14:paraId="05FA2A95" w14:textId="77777777" w:rsidR="00C90D00" w:rsidRPr="00900D0D" w:rsidRDefault="00C90D00" w:rsidP="00C90D0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Isolated from a </w:t>
            </w:r>
            <w:proofErr w:type="spellStart"/>
            <w:r w:rsidRPr="00900D0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Pyrenacantha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sp. plant in Mozambique</w:t>
            </w:r>
          </w:p>
          <w:p w14:paraId="694039A5" w14:textId="2135F7A8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Bipartite Old World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be</w:t>
            </w:r>
            <w:r w:rsidR="00215C9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g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omovirus</w:t>
            </w:r>
            <w:proofErr w:type="spellEnd"/>
          </w:p>
          <w:p w14:paraId="5FF04C86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RCA-based cloning of the complete DNA-A and -B followed by Sanger sequencing</w:t>
            </w:r>
          </w:p>
          <w:p w14:paraId="20B4ABDD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Highest nucleotide sequence identity of 78.5% with the DNA-A of tomato leaf curl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Namakely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TLCNaV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, AM701764)</w:t>
            </w:r>
          </w:p>
          <w:p w14:paraId="4E320870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Phylogeny: distinct branch</w:t>
            </w:r>
          </w:p>
          <w:p w14:paraId="707A91A4" w14:textId="56B2F912" w:rsidR="00C90D00" w:rsidRPr="005F64AB" w:rsidRDefault="00C90D00" w:rsidP="00C90D0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- </w:t>
            </w:r>
            <w:r w:rsidR="005F64AB"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Species epithet based on </w:t>
            </w: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genitive form of the host genus</w:t>
            </w:r>
          </w:p>
          <w:p w14:paraId="2932426E" w14:textId="77777777" w:rsidR="00C90D00" w:rsidRPr="00900D0D" w:rsidRDefault="00C90D00" w:rsidP="00C90D0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7F650B5E" w14:textId="28B36B0C" w:rsidR="00C90D00" w:rsidRPr="00900D0D" w:rsidRDefault="005F64AB" w:rsidP="00C90D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Begomovirus</w:t>
            </w:r>
            <w:proofErr w:type="spellEnd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puerense</w:t>
            </w:r>
            <w:proofErr w:type="spellEnd"/>
            <w:r w:rsidRPr="005F64A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9E0B70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[</w:t>
            </w:r>
            <w:r w:rsidR="00C90D00" w:rsidRPr="009E0B70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</w:t>
            </w:r>
            <w:r w:rsidR="00844E03" w:rsidRPr="009E0B70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4</w:t>
            </w:r>
            <w:r w:rsidRPr="009E0B70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]</w:t>
            </w:r>
          </w:p>
          <w:p w14:paraId="62720DDB" w14:textId="52864133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Virus name: tobacco leaf curl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Puer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virus, Yunnan, China </w:t>
            </w:r>
          </w:p>
          <w:p w14:paraId="4C8A7C60" w14:textId="338EABED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Monopartite O</w:t>
            </w:r>
            <w:r w:rsidR="00142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ld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</w:t>
            </w:r>
            <w:r w:rsidR="00142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orld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begomovirus</w:t>
            </w:r>
            <w:proofErr w:type="spellEnd"/>
          </w:p>
          <w:p w14:paraId="77D24557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RCA-based cloning of the complete genome, cloning and Sanger sequencing</w:t>
            </w:r>
          </w:p>
          <w:p w14:paraId="58BB0BF9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Highest nucleotide sequence identity of 83.43% with tomato yellow leaf curl Vietnam virus (TYLCVV) isolate TYLCVV-DX1 (EU189150)</w:t>
            </w:r>
          </w:p>
          <w:p w14:paraId="1AC7228E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Recombinant nature</w:t>
            </w:r>
          </w:p>
          <w:p w14:paraId="648565EB" w14:textId="49B06DAC" w:rsidR="00C90D00" w:rsidRPr="00900D0D" w:rsidRDefault="005F64AB" w:rsidP="00C90D00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GB"/>
              </w:rPr>
            </w:pP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- Species epithet based on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location where virus was isolated</w:t>
            </w:r>
          </w:p>
          <w:p w14:paraId="6CA3DB62" w14:textId="77777777" w:rsidR="00C90D00" w:rsidRPr="00900D0D" w:rsidRDefault="00C90D00" w:rsidP="00C90D0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282DFCA1" w14:textId="1E0885E5" w:rsidR="00C90D00" w:rsidRPr="00900D0D" w:rsidRDefault="005F64AB" w:rsidP="00C90D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Begomovirus</w:t>
            </w:r>
            <w:proofErr w:type="spellEnd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solanumdistorsionis</w:t>
            </w:r>
            <w:proofErr w:type="spellEnd"/>
            <w:r w:rsidRPr="00900D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9E0B70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C90D00" w:rsidRPr="009E0B7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44E03" w:rsidRPr="009E0B7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E0B70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  <w:p w14:paraId="07417074" w14:textId="03802AF5" w:rsidR="00C90D00" w:rsidRPr="00900D0D" w:rsidRDefault="00C90D00" w:rsidP="00C90D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Virus name: tomato mottle leaf distortion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ToMoLDiV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) </w:t>
            </w:r>
          </w:p>
          <w:p w14:paraId="7483BBF3" w14:textId="77777777" w:rsidR="00C90D00" w:rsidRPr="00900D0D" w:rsidRDefault="00C90D00" w:rsidP="00C90D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Isolate from a tomato plant in Goiás state, Brazil, in April 2020</w:t>
            </w:r>
          </w:p>
          <w:p w14:paraId="7CCE40C0" w14:textId="0CC2C2CB" w:rsidR="00C90D00" w:rsidRPr="00900D0D" w:rsidRDefault="00C90D00" w:rsidP="00C90D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Bipartite N</w:t>
            </w:r>
            <w:r w:rsidR="00142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ew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W</w:t>
            </w:r>
            <w:r w:rsidR="00142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orld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begomovirus</w:t>
            </w:r>
            <w:proofErr w:type="spellEnd"/>
          </w:p>
          <w:p w14:paraId="0F97001C" w14:textId="77777777" w:rsidR="00C90D00" w:rsidRPr="00900D0D" w:rsidRDefault="00C90D00" w:rsidP="00C90D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Nanopore sequencing of partially digested RCA product; confirmed by Sanger sequencing of  cloned RCA product</w:t>
            </w:r>
          </w:p>
          <w:p w14:paraId="2EEBFD7A" w14:textId="77777777" w:rsidR="00C90D00" w:rsidRPr="00900D0D" w:rsidRDefault="00C90D00" w:rsidP="00C90D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DNA-A showed highest nucleotide sequence identity of 81.64% with tomato golden leaf distortion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ToGLDV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, HM357456)</w:t>
            </w:r>
          </w:p>
          <w:p w14:paraId="2E67F9DA" w14:textId="77777777" w:rsidR="00C90D00" w:rsidRPr="00900D0D" w:rsidRDefault="00C90D00" w:rsidP="00C90D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DNA-B shared 82.57%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nt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identity with tomato interveinal chlorosis virus 2 (ToICV-2, MK087039) </w:t>
            </w:r>
          </w:p>
          <w:p w14:paraId="5E3FA9B9" w14:textId="494768C8" w:rsidR="005F64AB" w:rsidRPr="00900D0D" w:rsidRDefault="005F64AB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- Species epithet based on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host genus </w:t>
            </w:r>
            <w:r w:rsidR="00E770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name plus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genitive form for distortion</w:t>
            </w:r>
          </w:p>
          <w:p w14:paraId="364093EF" w14:textId="77777777" w:rsidR="00C90D00" w:rsidRPr="00900D0D" w:rsidRDefault="00C90D00" w:rsidP="00C90D0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A10B92" w14:textId="1B309863" w:rsidR="00C90D00" w:rsidRPr="009E0B70" w:rsidRDefault="005F64AB" w:rsidP="00C90D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Begomovirus</w:t>
            </w:r>
            <w:proofErr w:type="spellEnd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F64A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alceacrispi</w:t>
            </w:r>
            <w:proofErr w:type="spellEnd"/>
            <w:r w:rsidRPr="00844E0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9E0B70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C90D00" w:rsidRPr="009E0B7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44E03" w:rsidRPr="009E0B7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9E0B70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  <w:p w14:paraId="2E45B589" w14:textId="33BB8C83" w:rsidR="00C90D00" w:rsidRPr="00900D0D" w:rsidRDefault="00C90D00" w:rsidP="00C90D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Virus name: hollyhock vein yellowing virus </w:t>
            </w:r>
            <w:r w:rsidR="00142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HoYVV</w:t>
            </w:r>
            <w:proofErr w:type="spellEnd"/>
            <w:r w:rsidR="00142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p w14:paraId="435205E9" w14:textId="4877605E" w:rsidR="00C90D00" w:rsidRPr="00900D0D" w:rsidRDefault="00C90D00" w:rsidP="00C90D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Isolated from </w:t>
            </w:r>
            <w:r w:rsidR="00FF4EB6"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hollyhock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plants collected in Punjab Province, Pakistan, in 2014</w:t>
            </w:r>
          </w:p>
          <w:p w14:paraId="3CB99DE0" w14:textId="77777777" w:rsidR="00C90D00" w:rsidRPr="00900D0D" w:rsidRDefault="00C90D00" w:rsidP="00C90D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Two samples exhibiting different symptoms: one showed leaf crumple symptoms, the other one showed yellow vein mosaic symptoms </w:t>
            </w:r>
          </w:p>
          <w:p w14:paraId="37EA793C" w14:textId="67E0F0ED" w:rsidR="00C90D00" w:rsidRPr="00900D0D" w:rsidRDefault="00C90D00" w:rsidP="00C90D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Monopartite O</w:t>
            </w:r>
            <w:r w:rsidR="00142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ld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W</w:t>
            </w:r>
            <w:r w:rsidR="00142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orld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begomovirus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alone (leaf crumple symptoms) or associated with a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betasatellite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(yellow vein mosaic)</w:t>
            </w:r>
          </w:p>
          <w:p w14:paraId="3939CAFD" w14:textId="77777777" w:rsidR="00C90D00" w:rsidRPr="00900D0D" w:rsidRDefault="00C90D00" w:rsidP="00C90D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PCR of full length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begomovirus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genome with universal primer pair BGAF/BGAR </w:t>
            </w:r>
          </w:p>
          <w:p w14:paraId="792D1DBB" w14:textId="5E64AD40" w:rsidR="00C90D00" w:rsidRPr="00900D0D" w:rsidRDefault="00C90D00" w:rsidP="00C90D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PCR of full length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betasatellite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genome with universal primer pair B01-B02</w:t>
            </w:r>
          </w:p>
          <w:p w14:paraId="52DA7642" w14:textId="4FF8CD07" w:rsidR="00C90D00" w:rsidRPr="00900D0D" w:rsidRDefault="00C90D00" w:rsidP="00C90D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 Sanger-sequencing of PCR product</w:t>
            </w:r>
          </w:p>
          <w:p w14:paraId="21F7AE66" w14:textId="77777777" w:rsidR="00C90D00" w:rsidRPr="00900D0D" w:rsidRDefault="00C90D00" w:rsidP="00C90D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Two sequences of the A component, one from each sample, showed 99.9% identity to each other and displayed highest sequence identity of 90% with an isolate of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pedilanthus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 leaf curl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PeLCV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) from Pakistan (DQ116884).  </w:t>
            </w:r>
          </w:p>
          <w:p w14:paraId="35EA5287" w14:textId="22948347" w:rsidR="00C90D00" w:rsidRPr="00900D0D" w:rsidRDefault="00C90D00" w:rsidP="00C90D0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-</w:t>
            </w:r>
          </w:p>
          <w:p w14:paraId="796CC5DA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 xml:space="preserve">- The virus alone infects hollyhock inducing leaf crumple symptoms </w:t>
            </w:r>
          </w:p>
          <w:p w14:paraId="1785DC30" w14:textId="704CA52D" w:rsidR="005F64AB" w:rsidRPr="00900D0D" w:rsidRDefault="005F64AB" w:rsidP="005F64A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- Species epithet based on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host genus </w:t>
            </w:r>
            <w:r w:rsidR="00E770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name plus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genitive form for crumple</w:t>
            </w:r>
          </w:p>
          <w:p w14:paraId="619C3ED6" w14:textId="77777777" w:rsidR="00C90D00" w:rsidRPr="005F64AB" w:rsidRDefault="00C90D00" w:rsidP="00C90D0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674A35F6" w14:textId="6B85992F" w:rsidR="00C90D00" w:rsidRPr="00900D0D" w:rsidRDefault="00BE7B5D" w:rsidP="00C90D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E7B5D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Begomovirus</w:t>
            </w:r>
            <w:proofErr w:type="spellEnd"/>
            <w:r w:rsidRPr="00BE7B5D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B5D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lang w:val="en-GB"/>
              </w:rPr>
              <w:t>muntiflavi</w:t>
            </w:r>
            <w:proofErr w:type="spellEnd"/>
            <w:r w:rsidRPr="00BE7B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9E0B70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844E03" w:rsidRPr="009E0B70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  <w:r w:rsidRPr="009E0B70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  <w:p w14:paraId="2504F97B" w14:textId="03F678F1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- Virus name: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Muntingia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yellow spot virus</w:t>
            </w:r>
          </w:p>
          <w:p w14:paraId="4AE3B8BA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Isolates from a </w:t>
            </w:r>
            <w:proofErr w:type="spellStart"/>
            <w:r w:rsidRPr="00900D0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Muntingia</w:t>
            </w:r>
            <w:proofErr w:type="spellEnd"/>
            <w:r w:rsidRPr="00900D0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0D0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calabura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plant collected in Guayas province, Ecuador, in January 2017</w:t>
            </w:r>
          </w:p>
          <w:p w14:paraId="1D3297A1" w14:textId="6BB46FEB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Typical bipartite N</w:t>
            </w:r>
            <w:r w:rsidR="00142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ew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</w:t>
            </w:r>
            <w:r w:rsidR="0014242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orld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begomovirus</w:t>
            </w:r>
            <w:proofErr w:type="spellEnd"/>
          </w:p>
          <w:p w14:paraId="38EFD015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RCA and cloning of digested products, followed by Sanger sequencing by primer walking </w:t>
            </w:r>
          </w:p>
          <w:p w14:paraId="630E923D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Three sequences of the A component, 93.7-96.5% identical to each other and displaying highest nucleotide sequence identity of 87.4-88.1%to isolates of pepper leafroll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PepLRV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MH481901 and KC769819) </w:t>
            </w:r>
          </w:p>
          <w:p w14:paraId="410D1B7B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The DNA-B clone displayed highest nucleotide sequence similarity of 79.3-79.6% to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PepLRV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isolates (MH48190 and KC769820) </w:t>
            </w:r>
          </w:p>
          <w:p w14:paraId="60640623" w14:textId="1B75641B" w:rsidR="00BE7B5D" w:rsidRPr="00900D0D" w:rsidRDefault="00BE7B5D" w:rsidP="00BE7B5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- Species epithet based on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host genus </w:t>
            </w:r>
            <w:r w:rsidR="00E770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name plus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genitive form for yellow</w:t>
            </w:r>
          </w:p>
          <w:p w14:paraId="3B2FD852" w14:textId="77777777" w:rsidR="00C90D00" w:rsidRPr="00BE7B5D" w:rsidRDefault="00C90D00" w:rsidP="00C90D00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202850AE" w14:textId="5D805E73" w:rsidR="00C90D00" w:rsidRPr="00900D0D" w:rsidRDefault="00BE7B5D" w:rsidP="00C90D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E7B5D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Begomovirus</w:t>
            </w:r>
            <w:proofErr w:type="spellEnd"/>
            <w:r w:rsidRPr="00BE7B5D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172D1A" w:rsidRPr="00172D1A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flavintervenae</w:t>
            </w:r>
            <w:proofErr w:type="spellEnd"/>
            <w:r w:rsidRPr="009E0B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E0B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r w:rsidR="00844E03" w:rsidRPr="009E0B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  <w:r w:rsidRPr="009E0B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</w:t>
            </w:r>
          </w:p>
          <w:p w14:paraId="45ABF868" w14:textId="218A5E9D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Virus name: tomato interveinal yellowing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ToIYV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p w14:paraId="71657569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Isolated from tomato samples with interveinal yellowing and/or leaf curling collected in 2019 at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Nyeou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Worodougou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region in NW Cote d’Ivoire) </w:t>
            </w:r>
          </w:p>
          <w:p w14:paraId="5C562FDC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Degenerate primers were used to try to find B component or DNA beta-satellites, with no success</w:t>
            </w:r>
          </w:p>
          <w:p w14:paraId="7176E85B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RCA product digested with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BamHI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produced single band of ~2.8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Kbp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which was cloned and Sanger-sequenced</w:t>
            </w:r>
          </w:p>
          <w:p w14:paraId="5CC2FBE1" w14:textId="7FAA50A3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Two clones from different samples had sequences with 98.3% nucleotide sequence identity, and a highest identity of 83% with tobacco leaf curl Zimbabwe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ToLCZWV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p w14:paraId="3F45D4F5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ToIYV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TbLCZWV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and tomato leaf curl Kunene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ToLCKunV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) form a distinct branch in the phylogenetic tree (outliers of the West and Central African tomato-infecting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begomoviruses</w:t>
            </w:r>
            <w:proofErr w:type="spellEnd"/>
          </w:p>
          <w:p w14:paraId="7D8B5832" w14:textId="1F22FC62" w:rsidR="00BE7B5D" w:rsidRPr="00900D0D" w:rsidRDefault="00BE7B5D" w:rsidP="00BE7B5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- Species epithet based on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genitive form for interveinal chlorosis</w:t>
            </w:r>
          </w:p>
          <w:p w14:paraId="2029C7C4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C5790EA" w14:textId="1A09D4D7" w:rsidR="00C90D00" w:rsidRPr="009E0B70" w:rsidRDefault="00BE7B5D" w:rsidP="00C90D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BE7B5D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Begomovirus</w:t>
            </w:r>
            <w:proofErr w:type="spellEnd"/>
            <w:r w:rsidRPr="00BE7B5D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172D1A" w:rsidRPr="00172D1A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phaseoliparvi</w:t>
            </w:r>
            <w:proofErr w:type="spellEnd"/>
            <w:r w:rsidR="00172D1A" w:rsidRPr="00172D1A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02B7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E0B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r w:rsidR="00844E03" w:rsidRPr="009E0B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</w:t>
            </w:r>
            <w:r w:rsidRPr="009E0B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</w:t>
            </w:r>
          </w:p>
          <w:p w14:paraId="565F3826" w14:textId="34FD5FDF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Virus name: bean bushy stunt virus (BBSV)</w:t>
            </w:r>
          </w:p>
          <w:p w14:paraId="1DF9ED29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Isolated from common bean plants in Salta province, NW Argentina in 2017</w:t>
            </w:r>
          </w:p>
          <w:p w14:paraId="180C1231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Used Dot-Blot with general probe to detect viruses and then specific probes for BCMV,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ToYSV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SbBMV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ToMoWrV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SiGMBRV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and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ToYVSV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; ~ 20% of samples showed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geminivirus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infection, ~60% showed mixed infection</w:t>
            </w:r>
          </w:p>
          <w:p w14:paraId="2222A28A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RCA was performed followed by digestion with restriction enzymes; ~2.6 bands were cloned</w:t>
            </w:r>
          </w:p>
          <w:p w14:paraId="25C25F93" w14:textId="174B42BB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Cloned samples were </w:t>
            </w:r>
            <w:r w:rsidR="005666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Sanger 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sequenced </w:t>
            </w:r>
          </w:p>
          <w:p w14:paraId="2CD96345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Sample P179 produced  DNA-A and DNA-B clones (MN414067 and MN414068, respectively)</w:t>
            </w:r>
          </w:p>
          <w:p w14:paraId="2AC211E1" w14:textId="37903786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</w:t>
            </w:r>
            <w:r w:rsidR="005666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ypical of New World bipartite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begomoviruses</w:t>
            </w:r>
            <w:proofErr w:type="spellEnd"/>
          </w:p>
          <w:p w14:paraId="7234A6F9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DNA-A and -B are cognates (95.8% sequence identity in the CR)</w:t>
            </w:r>
          </w:p>
          <w:p w14:paraId="68F68E2C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Highest nucleotide sequence identity of 84.6% and 72.04% with pepper leafroll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PepLRV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KC769819) and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melochia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mosaic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MelMV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KT201152), for DNA-A and DNA-B, respectively</w:t>
            </w:r>
          </w:p>
          <w:p w14:paraId="55B92798" w14:textId="65DE0F3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Clones were tested by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biolistics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all inoculated plants showed leaf roll, dwarfism and stunting</w:t>
            </w:r>
          </w:p>
          <w:p w14:paraId="3B30C47E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Host range was tested for beans, tomato, pepper, soybean and </w:t>
            </w:r>
            <w:r w:rsidRPr="00900D0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 xml:space="preserve">Leonurus </w:t>
            </w:r>
            <w:proofErr w:type="spellStart"/>
            <w:r w:rsidRPr="00900D0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sibiricus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; only beans and soybeans showed symptoms</w:t>
            </w:r>
          </w:p>
          <w:p w14:paraId="253C1909" w14:textId="4D9684AC" w:rsidR="00BE7B5D" w:rsidRPr="00900D0D" w:rsidRDefault="00BE7B5D" w:rsidP="00BE7B5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- Species epithet based on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genitive form for stunted beans</w:t>
            </w:r>
          </w:p>
          <w:p w14:paraId="5E3510B1" w14:textId="77777777" w:rsidR="00C90D00" w:rsidRPr="00BE7B5D" w:rsidRDefault="00C90D00" w:rsidP="00C90D00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</w:p>
          <w:p w14:paraId="692FF7AC" w14:textId="7190AF4A" w:rsidR="00C90D00" w:rsidRPr="009E0B70" w:rsidRDefault="00BE7B5D" w:rsidP="00C90D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E7B5D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Begomovirus</w:t>
            </w:r>
            <w:proofErr w:type="spellEnd"/>
            <w:r w:rsidRPr="00BE7B5D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E7B5D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sidaflavitessellati</w:t>
            </w:r>
            <w:proofErr w:type="spellEnd"/>
            <w:r w:rsidRPr="00BE7B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9E0B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r w:rsidR="00C90D00" w:rsidRPr="009E0B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844E03" w:rsidRPr="009E0B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  <w:r w:rsidRPr="009E0B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</w:t>
            </w:r>
          </w:p>
          <w:p w14:paraId="703D7D57" w14:textId="7753CB4B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Virus name: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sida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yellow mosaic Gujarat virus (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SiYMGV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p w14:paraId="01FE561D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Isolated from a </w:t>
            </w:r>
            <w:proofErr w:type="spellStart"/>
            <w:r w:rsidRPr="00900D0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Sida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spp. sample collected around agricultural fields in Gujarat state, India, in 2016</w:t>
            </w:r>
          </w:p>
          <w:p w14:paraId="153A5268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Degenerate primers showed presence of </w:t>
            </w:r>
            <w:proofErr w:type="spellStart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geminiviruses</w:t>
            </w:r>
            <w:proofErr w:type="spellEnd"/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in symptomatic plants (</w:t>
            </w:r>
            <w:r w:rsidRPr="00900D0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=10) but not in asymptomatic plant (</w:t>
            </w:r>
            <w:r w:rsidRPr="00900D0D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=1)</w:t>
            </w:r>
          </w:p>
          <w:p w14:paraId="79781847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Amplified fragments were cloned and sequenced, 98-99% nucleotide identity with each other</w:t>
            </w:r>
          </w:p>
          <w:p w14:paraId="0F484AFD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One sample (S9) was RCA amplified, the product was digestions with several restriction  enzymes and ~2.7 fragments were cloned; all cloned products were Sanger-sequenced</w:t>
            </w:r>
          </w:p>
          <w:p w14:paraId="637194AA" w14:textId="77777777" w:rsidR="00C90D00" w:rsidRPr="00900D0D" w:rsidRDefault="00C90D00" w:rsidP="00C90D0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Highest nucleotide sequence identity of </w:t>
            </w:r>
            <w:r w:rsidRPr="00844E0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90.4%</w:t>
            </w:r>
            <w:r w:rsidRPr="00900D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with pea leaf distortion virus (PLDV, JQ327840)</w:t>
            </w:r>
          </w:p>
          <w:p w14:paraId="243D3ABF" w14:textId="53BC4426" w:rsidR="00BE7B5D" w:rsidRPr="00900D0D" w:rsidRDefault="00BE7B5D" w:rsidP="00BE7B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F64A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- Species epithet based on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host genus </w:t>
            </w:r>
            <w:r w:rsidR="00E770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name plus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6770E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genitive form for yellow mosaic</w:t>
            </w:r>
          </w:p>
          <w:p w14:paraId="6439F55D" w14:textId="6BBECE76" w:rsidR="00C809B6" w:rsidRPr="00C809B6" w:rsidRDefault="00C809B6" w:rsidP="001053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259BD2C9" w:rsidR="00953FFE" w:rsidRPr="00F26B01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1C66D9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[1]</w:t>
            </w:r>
            <w:r w:rsidR="001C66D9" w:rsidRPr="001C66D9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 </w:t>
            </w:r>
            <w:r w:rsidR="001C66D9" w:rsidRPr="001C66D9">
              <w:rPr>
                <w:lang w:val="pt-BR"/>
              </w:rPr>
              <w:t xml:space="preserve"> </w:t>
            </w:r>
            <w:r w:rsidR="001C66D9" w:rsidRPr="001C66D9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Brown JK, Zerbini FM, Navas-Castillo J, Moriones E, Ramos-Sobrinho R, Silva JC, et al. </w:t>
            </w:r>
            <w:r w:rsidR="001C66D9" w:rsidRPr="001C66D9">
              <w:rPr>
                <w:rFonts w:asciiTheme="minorHAnsi" w:hAnsiTheme="minorHAnsi" w:cstheme="minorHAnsi"/>
                <w:sz w:val="20"/>
                <w:szCs w:val="20"/>
              </w:rPr>
              <w:t xml:space="preserve">Revision of </w:t>
            </w:r>
            <w:proofErr w:type="spellStart"/>
            <w:r w:rsidR="001C66D9" w:rsidRPr="001C66D9">
              <w:rPr>
                <w:rFonts w:asciiTheme="minorHAnsi" w:hAnsiTheme="minorHAnsi" w:cstheme="minorHAnsi"/>
                <w:sz w:val="20"/>
                <w:szCs w:val="20"/>
              </w:rPr>
              <w:t>Begomovirus</w:t>
            </w:r>
            <w:proofErr w:type="spellEnd"/>
            <w:r w:rsidR="001C66D9" w:rsidRPr="001C66D9">
              <w:rPr>
                <w:rFonts w:asciiTheme="minorHAnsi" w:hAnsiTheme="minorHAnsi" w:cstheme="minorHAnsi"/>
                <w:sz w:val="20"/>
                <w:szCs w:val="20"/>
              </w:rPr>
              <w:t xml:space="preserve"> taxonomy based on pairwise sequence comparisons. Arch </w:t>
            </w:r>
            <w:proofErr w:type="spellStart"/>
            <w:r w:rsidR="001C66D9" w:rsidRPr="001C66D9">
              <w:rPr>
                <w:rFonts w:asciiTheme="minorHAnsi" w:hAnsiTheme="minorHAnsi" w:cstheme="minorHAnsi"/>
                <w:sz w:val="20"/>
                <w:szCs w:val="20"/>
              </w:rPr>
              <w:t>Virol</w:t>
            </w:r>
            <w:proofErr w:type="spellEnd"/>
            <w:r w:rsidR="001C66D9" w:rsidRPr="001C66D9">
              <w:rPr>
                <w:rFonts w:asciiTheme="minorHAnsi" w:hAnsiTheme="minorHAnsi" w:cstheme="minorHAnsi"/>
                <w:sz w:val="20"/>
                <w:szCs w:val="20"/>
              </w:rPr>
              <w:t>. 2015;160:1593-619.</w:t>
            </w:r>
          </w:p>
          <w:p w14:paraId="37468E24" w14:textId="5065C691" w:rsidR="00795F96" w:rsidRPr="001E5532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F26B0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[2]</w:t>
            </w:r>
            <w:r w:rsidR="00F26B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80B02" w:rsidRPr="00F26B01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Chen Y, Guo S, Jiang L, Yan F, Hao K, Wang Z, An M, Xia Z, Li F, Zhou X, Wu Y. Molecular characterization and pathogenicity of a novel monopartite </w:t>
            </w:r>
            <w:proofErr w:type="spellStart"/>
            <w:r w:rsidR="00180B02" w:rsidRPr="00F26B01">
              <w:rPr>
                <w:rFonts w:asciiTheme="minorHAnsi" w:eastAsiaTheme="minorEastAsia" w:hAnsiTheme="minorHAnsi" w:cstheme="minorHAnsi"/>
                <w:sz w:val="20"/>
                <w:szCs w:val="20"/>
              </w:rPr>
              <w:t>geminivirus</w:t>
            </w:r>
            <w:proofErr w:type="spellEnd"/>
            <w:r w:rsidR="00180B02" w:rsidRPr="00F26B01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infecting tobacco in China. </w:t>
            </w:r>
            <w:r w:rsidR="00180B02" w:rsidRPr="001E5532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Virology. 2024;594:110061. </w:t>
            </w:r>
            <w:proofErr w:type="spellStart"/>
            <w:r w:rsidR="00180B02" w:rsidRPr="001E5532">
              <w:rPr>
                <w:rFonts w:asciiTheme="minorHAnsi" w:eastAsiaTheme="minorEastAsia" w:hAnsiTheme="minorHAnsi" w:cstheme="minorHAnsi"/>
                <w:sz w:val="20"/>
                <w:szCs w:val="20"/>
              </w:rPr>
              <w:t>doi</w:t>
            </w:r>
            <w:proofErr w:type="spellEnd"/>
            <w:r w:rsidR="00180B02" w:rsidRPr="001E5532">
              <w:rPr>
                <w:rFonts w:asciiTheme="minorHAnsi" w:eastAsiaTheme="minorEastAsia" w:hAnsiTheme="minorHAnsi" w:cstheme="minorHAnsi"/>
                <w:sz w:val="20"/>
                <w:szCs w:val="20"/>
              </w:rPr>
              <w:t>: 10.1016/j.virol.2024.110061. PMID: 38518441.</w:t>
            </w:r>
          </w:p>
          <w:p w14:paraId="1D55A21C" w14:textId="21A39AAB" w:rsidR="00795F96" w:rsidRPr="00F26B01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1E5532">
              <w:rPr>
                <w:rFonts w:asciiTheme="minorHAnsi" w:hAnsiTheme="minorHAnsi" w:cstheme="minorHAnsi"/>
                <w:sz w:val="20"/>
                <w:szCs w:val="20"/>
              </w:rPr>
              <w:t>[3]</w:t>
            </w:r>
            <w:r w:rsidR="00180B02" w:rsidRPr="001E5532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Reis LNA, </w:t>
            </w:r>
            <w:proofErr w:type="spellStart"/>
            <w:r w:rsidR="00180B02" w:rsidRPr="001E5532">
              <w:rPr>
                <w:rFonts w:asciiTheme="minorHAnsi" w:eastAsiaTheme="minorEastAsia" w:hAnsiTheme="minorHAnsi" w:cstheme="minorHAnsi"/>
                <w:sz w:val="20"/>
                <w:szCs w:val="20"/>
              </w:rPr>
              <w:t>Boiteux</w:t>
            </w:r>
            <w:proofErr w:type="spellEnd"/>
            <w:r w:rsidR="00180B02" w:rsidRPr="001E5532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LS, Fonseca MEN, Rojas MR, Gilbertson RL, Pereira-Carvalho RC. </w:t>
            </w:r>
            <w:r w:rsidR="00180B02" w:rsidRPr="00F26B01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Tomato golden net virus and tomato yellow net virus: two novel New World </w:t>
            </w:r>
            <w:proofErr w:type="spellStart"/>
            <w:r w:rsidR="00180B02" w:rsidRPr="00F26B01">
              <w:rPr>
                <w:rFonts w:asciiTheme="minorHAnsi" w:eastAsiaTheme="minorEastAsia" w:hAnsiTheme="minorHAnsi" w:cstheme="minorHAnsi"/>
                <w:sz w:val="20"/>
                <w:szCs w:val="20"/>
              </w:rPr>
              <w:t>begomoviruses</w:t>
            </w:r>
            <w:proofErr w:type="spellEnd"/>
            <w:r w:rsidR="00180B02" w:rsidRPr="00F26B01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with monopartite genomes. Arch </w:t>
            </w:r>
            <w:proofErr w:type="spellStart"/>
            <w:r w:rsidR="00180B02" w:rsidRPr="00F26B01">
              <w:rPr>
                <w:rFonts w:asciiTheme="minorHAnsi" w:eastAsiaTheme="minorEastAsia" w:hAnsiTheme="minorHAnsi" w:cstheme="minorHAnsi"/>
                <w:sz w:val="20"/>
                <w:szCs w:val="20"/>
              </w:rPr>
              <w:t>Virol</w:t>
            </w:r>
            <w:proofErr w:type="spellEnd"/>
            <w:r w:rsidR="00180B02" w:rsidRPr="00F26B01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. 2023;168:235. </w:t>
            </w:r>
            <w:proofErr w:type="spellStart"/>
            <w:r w:rsidR="00180B02" w:rsidRPr="00F26B01">
              <w:rPr>
                <w:rFonts w:asciiTheme="minorHAnsi" w:eastAsiaTheme="minorEastAsia" w:hAnsiTheme="minorHAnsi" w:cstheme="minorHAnsi"/>
                <w:sz w:val="20"/>
                <w:szCs w:val="20"/>
              </w:rPr>
              <w:t>doi</w:t>
            </w:r>
            <w:proofErr w:type="spellEnd"/>
            <w:r w:rsidR="00180B02" w:rsidRPr="00F26B01">
              <w:rPr>
                <w:rFonts w:asciiTheme="minorHAnsi" w:eastAsiaTheme="minorEastAsia" w:hAnsiTheme="minorHAnsi" w:cstheme="minorHAnsi"/>
                <w:sz w:val="20"/>
                <w:szCs w:val="20"/>
              </w:rPr>
              <w:t>: 10.1007/s00705-023-05836-0. PMID: 37642719.</w:t>
            </w:r>
          </w:p>
          <w:p w14:paraId="62AEFD68" w14:textId="2036EE5C" w:rsidR="00180B02" w:rsidRPr="00F26B01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[4]</w:t>
            </w:r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Khan A, Saeed ST, Sinha S, Yadav SS, Samad A. Identification and characterization of a novel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begomovirus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180B02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Withania</w:t>
            </w:r>
            <w:proofErr w:type="spellEnd"/>
            <w:r w:rsidR="00180B02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leaf curl virus </w:t>
            </w:r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associated with leaf curl disease of </w:t>
            </w:r>
            <w:proofErr w:type="spellStart"/>
            <w:r w:rsidR="00180B02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Withania</w:t>
            </w:r>
            <w:proofErr w:type="spellEnd"/>
            <w:r w:rsidR="00180B02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180B02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somnifera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. 3 Biotech. 2023:178.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doi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: 10.1007/s13205-023-03606-y. PMID: 37188293.</w:t>
            </w:r>
          </w:p>
          <w:p w14:paraId="2F611697" w14:textId="77777777" w:rsidR="00180B02" w:rsidRPr="00F26B01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[5]</w:t>
            </w:r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García-Rodríguez DA,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Partida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-Palacios BL, Regla-Márquez CF, Centeno-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Leija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S, Serrano-Posada H,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Bañuelos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-Hernández B, Cárdenas-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Conejo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Y. </w:t>
            </w:r>
            <w:proofErr w:type="spellStart"/>
            <w:r w:rsidR="00180B02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Sida</w:t>
            </w:r>
            <w:proofErr w:type="spellEnd"/>
            <w:r w:rsidR="00180B02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chlorotic leaf virus</w:t>
            </w:r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: a new recombinant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begomovirus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found in non-cultivated plants and </w:t>
            </w:r>
            <w:r w:rsidR="00180B02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Cucumis sativus </w:t>
            </w:r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L.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PeerJ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. 2023;11:e15047.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doi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: 10.7717/peerj.15047. PMID: 36974135.</w:t>
            </w:r>
          </w:p>
          <w:p w14:paraId="06E04E4C" w14:textId="15575849" w:rsidR="00795F96" w:rsidRPr="00F26B01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[6]</w:t>
            </w:r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Dokka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N, Marathe A, Sahu B, Kaushal P, Ghosh PK,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Sivalingam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PN. Cajanus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scarabaeoides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yellow mosaic virus, a new bipartite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begomovirus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causing yellow mosaic disease in </w:t>
            </w:r>
            <w:r w:rsidR="00180B02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Cajanus </w:t>
            </w:r>
            <w:proofErr w:type="spellStart"/>
            <w:r w:rsidR="00180B02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scarabaeoides</w:t>
            </w:r>
            <w:proofErr w:type="spellEnd"/>
            <w:r w:rsidR="00180B02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in India. Plant Dis. 2023;107:2924-2928.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doi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: 10.1094/PDIS-06-22-1473-SC. PMID:</w:t>
            </w:r>
            <w:r w:rsidR="00F26B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36890129.</w:t>
            </w:r>
          </w:p>
          <w:p w14:paraId="5677A323" w14:textId="02F832BF" w:rsidR="00795F96" w:rsidRPr="00F26B01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844E0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Venkataravanappa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V,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Vinaykumar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HD, Hiremath S,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Mantesh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M,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Shankarappa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KS, Basha CRJ, Reddy MK, Reddy CNL. Molecular characterization of novel bipartite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begomovirus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associated with enation leaf disease of Garden croton (</w:t>
            </w:r>
            <w:r w:rsidR="00180B02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Codiaeum variegatum</w:t>
            </w:r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L.).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Virusdisease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. 2022;33:194-207.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doi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: 10.1007/s13337-022-00772-0. PMID: 35991698.</w:t>
            </w:r>
          </w:p>
          <w:p w14:paraId="7A5C6562" w14:textId="78320977" w:rsidR="00795F96" w:rsidRPr="001E5532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844E03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Gireeshbai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S,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Prabhudas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SK, Sharma SK, Mandal B, Roy A, Geetanjali AS. Mixed infection of a new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begomovirus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, Jatropha leaf curl Guntur virus and recombinant/chimeric jatropha leaf curl Gujarat virus in</w:t>
            </w:r>
            <w:r w:rsidR="00180B02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Jatropha </w:t>
            </w:r>
            <w:proofErr w:type="spellStart"/>
            <w:r w:rsidR="00180B02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gossypiifolia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180B02" w:rsidRPr="001E5532">
              <w:rPr>
                <w:rFonts w:asciiTheme="minorHAnsi" w:hAnsiTheme="minorHAnsi" w:cstheme="minorHAnsi"/>
                <w:sz w:val="20"/>
                <w:szCs w:val="20"/>
              </w:rPr>
              <w:t xml:space="preserve">Lett Appl Microbiol. 2022;75:1000-1009. </w:t>
            </w:r>
            <w:proofErr w:type="spellStart"/>
            <w:r w:rsidR="00180B02" w:rsidRPr="001E5532">
              <w:rPr>
                <w:rFonts w:asciiTheme="minorHAnsi" w:hAnsiTheme="minorHAnsi" w:cstheme="minorHAnsi"/>
                <w:sz w:val="20"/>
                <w:szCs w:val="20"/>
              </w:rPr>
              <w:t>doi</w:t>
            </w:r>
            <w:proofErr w:type="spellEnd"/>
            <w:r w:rsidR="00180B02" w:rsidRPr="001E5532">
              <w:rPr>
                <w:rFonts w:asciiTheme="minorHAnsi" w:hAnsiTheme="minorHAnsi" w:cstheme="minorHAnsi"/>
                <w:sz w:val="20"/>
                <w:szCs w:val="20"/>
              </w:rPr>
              <w:t>: 10.1111/lam.13774. PMID: 35723883.</w:t>
            </w:r>
          </w:p>
          <w:p w14:paraId="5687B4B6" w14:textId="55FEF45E" w:rsidR="00795F96" w:rsidRPr="00844E03" w:rsidRDefault="00795F96" w:rsidP="00844E03">
            <w:pPr>
              <w:ind w:left="453" w:hanging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1E5532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844E03" w:rsidRPr="001E553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1E5532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="00180B02" w:rsidRPr="001E5532">
              <w:rPr>
                <w:rFonts w:asciiTheme="minorHAnsi" w:hAnsiTheme="minorHAnsi" w:cstheme="minorHAnsi"/>
                <w:sz w:val="20"/>
                <w:szCs w:val="20"/>
              </w:rPr>
              <w:t xml:space="preserve"> Reyes-</w:t>
            </w:r>
            <w:proofErr w:type="spellStart"/>
            <w:r w:rsidR="00180B02" w:rsidRPr="001E5532">
              <w:rPr>
                <w:rFonts w:asciiTheme="minorHAnsi" w:hAnsiTheme="minorHAnsi" w:cstheme="minorHAnsi"/>
                <w:sz w:val="20"/>
                <w:szCs w:val="20"/>
              </w:rPr>
              <w:t>Proaño</w:t>
            </w:r>
            <w:proofErr w:type="spellEnd"/>
            <w:r w:rsidR="00180B02" w:rsidRPr="001E5532">
              <w:rPr>
                <w:rFonts w:asciiTheme="minorHAnsi" w:hAnsiTheme="minorHAnsi" w:cstheme="minorHAnsi"/>
                <w:sz w:val="20"/>
                <w:szCs w:val="20"/>
              </w:rPr>
              <w:t xml:space="preserve"> E, Alvarez-Quinto R, Delgado-Jiménez JA, Cornejo-Franco JF, </w:t>
            </w:r>
            <w:proofErr w:type="spellStart"/>
            <w:r w:rsidR="00180B02" w:rsidRPr="001E5532">
              <w:rPr>
                <w:rFonts w:asciiTheme="minorHAnsi" w:hAnsiTheme="minorHAnsi" w:cstheme="minorHAnsi"/>
                <w:sz w:val="20"/>
                <w:szCs w:val="20"/>
              </w:rPr>
              <w:t>Mollov</w:t>
            </w:r>
            <w:proofErr w:type="spellEnd"/>
            <w:r w:rsidR="00180B02" w:rsidRPr="001E5532">
              <w:rPr>
                <w:rFonts w:asciiTheme="minorHAnsi" w:hAnsiTheme="minorHAnsi" w:cstheme="minorHAnsi"/>
                <w:sz w:val="20"/>
                <w:szCs w:val="20"/>
              </w:rPr>
              <w:t xml:space="preserve"> D, </w:t>
            </w:r>
            <w:proofErr w:type="spellStart"/>
            <w:r w:rsidR="00180B02" w:rsidRPr="001E5532">
              <w:rPr>
                <w:rFonts w:asciiTheme="minorHAnsi" w:hAnsiTheme="minorHAnsi" w:cstheme="minorHAnsi"/>
                <w:sz w:val="20"/>
                <w:szCs w:val="20"/>
              </w:rPr>
              <w:t>Bejerman</w:t>
            </w:r>
            <w:proofErr w:type="spellEnd"/>
            <w:r w:rsidR="00180B02" w:rsidRPr="001E5532">
              <w:rPr>
                <w:rFonts w:asciiTheme="minorHAnsi" w:hAnsiTheme="minorHAnsi" w:cstheme="minorHAnsi"/>
                <w:sz w:val="20"/>
                <w:szCs w:val="20"/>
              </w:rPr>
              <w:t xml:space="preserve"> N, Quito-Avila DF. </w:t>
            </w:r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Genome characterization and pathogenicity of two New </w:t>
            </w:r>
            <w:proofErr w:type="spellStart"/>
            <w:r w:rsidR="00180B02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Hyptis</w:t>
            </w:r>
            <w:proofErr w:type="spellEnd"/>
            <w:r w:rsidR="00180B02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180B02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pectinata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viruses transmitted by distinct insect vectors. </w:t>
            </w:r>
            <w:r w:rsidR="00180B02" w:rsidRPr="00844E03">
              <w:rPr>
                <w:rFonts w:asciiTheme="minorHAnsi" w:hAnsiTheme="minorHAnsi" w:cstheme="minorHAnsi"/>
                <w:sz w:val="20"/>
                <w:szCs w:val="20"/>
              </w:rPr>
              <w:t xml:space="preserve">Phytopathology. 2022;112:2440-2448. </w:t>
            </w:r>
            <w:proofErr w:type="spellStart"/>
            <w:r w:rsidR="00180B02" w:rsidRPr="00844E03">
              <w:rPr>
                <w:rFonts w:asciiTheme="minorHAnsi" w:hAnsiTheme="minorHAnsi" w:cstheme="minorHAnsi"/>
                <w:sz w:val="20"/>
                <w:szCs w:val="20"/>
              </w:rPr>
              <w:t>doi</w:t>
            </w:r>
            <w:proofErr w:type="spellEnd"/>
            <w:r w:rsidR="00180B02" w:rsidRPr="00844E0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844E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80B02" w:rsidRPr="00844E03">
              <w:rPr>
                <w:rFonts w:asciiTheme="minorHAnsi" w:hAnsiTheme="minorHAnsi" w:cstheme="minorHAnsi"/>
                <w:sz w:val="20"/>
                <w:szCs w:val="20"/>
              </w:rPr>
              <w:t>10.1094/PHYTO-04-22-0130-R. PMID: 35694887.</w:t>
            </w:r>
          </w:p>
          <w:p w14:paraId="6A13EE80" w14:textId="30913E98" w:rsidR="00180B02" w:rsidRPr="00F26B01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[1</w:t>
            </w:r>
            <w:r w:rsidR="00844E0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Guevara-Rivera EA, Rodríguez-Negrete EA,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Aréchiga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-Carvajal ET, Leyva-López NE, Méndez-Lozano J. From metagenomics to discovery of new viral species: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Galium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leaf distortion virus, a monopartite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begomovirus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endemic in Mexico. Front Microbiol. 2022;13:843035. </w:t>
            </w:r>
            <w:proofErr w:type="spellStart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doi</w:t>
            </w:r>
            <w:proofErr w:type="spellEnd"/>
            <w:r w:rsidR="00180B02" w:rsidRPr="00F26B01">
              <w:rPr>
                <w:rFonts w:asciiTheme="minorHAnsi" w:hAnsiTheme="minorHAnsi" w:cstheme="minorHAnsi"/>
                <w:sz w:val="20"/>
                <w:szCs w:val="20"/>
              </w:rPr>
              <w:t>: 10.3389/fmicb.2022.843035. PMID: 35547137.</w:t>
            </w:r>
          </w:p>
          <w:p w14:paraId="5B7D5C21" w14:textId="735E6B44" w:rsidR="00F26B01" w:rsidRPr="00F26B01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  <w:lang w:val="pt-BR"/>
              </w:rPr>
            </w:pP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[1</w:t>
            </w:r>
            <w:r w:rsidR="00844E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Kwak HR, Hong SB, Byun HS, Park B, Choi HS,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Myint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SS, Kyaw MM. Incidence and molecular identification of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begomoviruses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infecting tomato and pepper in Myanmar. </w:t>
            </w:r>
            <w:r w:rsidR="00F26B01" w:rsidRPr="00F26B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Plants. 2022;11:1031. doi: 10.3390/plants11081031. PMID: 35448759. </w:t>
            </w:r>
          </w:p>
          <w:p w14:paraId="15686CBB" w14:textId="34AE701A" w:rsidR="00F26B01" w:rsidRPr="00F26B01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  <w:lang w:val="pt-BR"/>
              </w:rPr>
            </w:pPr>
            <w:r w:rsidRPr="00F26B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[1</w:t>
            </w:r>
            <w:r w:rsidR="00844E03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2</w:t>
            </w:r>
            <w:r w:rsidRPr="00F26B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]</w:t>
            </w:r>
            <w:r w:rsidR="00F26B01" w:rsidRPr="00F26B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 Chaves LFG, Ferro MMM, de Lima MO, Assunção IP, Lima GSA, da Silva SJC. </w:t>
            </w:r>
            <w:r w:rsidR="00F26B01" w:rsidRPr="001E5532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Cnidoscolus mild mosaic virus: a new bipartite begomovirus isolated from</w:t>
            </w:r>
            <w:r w:rsidR="00F26B01" w:rsidRPr="001E5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t-BR"/>
              </w:rPr>
              <w:t xml:space="preserve"> Cnidoscolus urens</w:t>
            </w:r>
            <w:r w:rsidR="00F26B01" w:rsidRPr="001E5532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 in Brazil. </w:t>
            </w:r>
            <w:r w:rsidR="00F26B01" w:rsidRPr="00F26B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Arch Virol. 2022;167:1003-1005. doi: 10.1007/s00705-022-05367-0. PMID: 35147804.</w:t>
            </w:r>
          </w:p>
          <w:p w14:paraId="38AABCCA" w14:textId="225B1320" w:rsidR="00F26B01" w:rsidRPr="00F26B01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F26B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[1</w:t>
            </w:r>
            <w:r w:rsidR="00844E03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3</w:t>
            </w:r>
            <w:r w:rsidRPr="00F26B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]</w:t>
            </w:r>
            <w:r w:rsidR="00F26B01" w:rsidRPr="00F26B01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 Chipiringo BAI, Silva JP, Cascardo RS, Sande OFL, Zerbini FM. </w:t>
            </w:r>
            <w:r w:rsidR="00F26B01" w:rsidRPr="001E5532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A new bipartite begomovirus naturally infecting </w:t>
            </w:r>
            <w:r w:rsidR="00F26B01" w:rsidRPr="001E553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t-BR"/>
              </w:rPr>
              <w:t>Pyrenacantha</w:t>
            </w:r>
            <w:r w:rsidR="00F26B01" w:rsidRPr="001E5532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 sp. in Mozambique. </w:t>
            </w:r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Arch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Virol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. 2022;167:239-243.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doi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: 10.1007/s00705-021-05276-8. PMID: 34677677.</w:t>
            </w:r>
          </w:p>
          <w:p w14:paraId="4AD00C3B" w14:textId="5B61C62A" w:rsidR="00F26B01" w:rsidRPr="00F26B01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[1</w:t>
            </w:r>
            <w:r w:rsidR="00844E0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="00F26B01" w:rsidRPr="00F26B0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Jiang N, Gai X, Yin D, Zhang G, Lu C, Guo J, Ma J, Xia Z. Tobacco leaf curl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Puer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virus: a novel monopartite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begomovirus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infecting</w:t>
            </w:r>
            <w:r w:rsidR="00F26B01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 xml:space="preserve"> Nicotiana tabacum </w:t>
            </w:r>
            <w:r w:rsidR="00F26B01" w:rsidRPr="00F26B0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in China. </w:t>
            </w:r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Arch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Virol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. 2022;167:229-232.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doi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: 10.1007/s00705-021-05267-9. PMID: 34652555.</w:t>
            </w:r>
          </w:p>
          <w:p w14:paraId="2C441813" w14:textId="3AFBA24C" w:rsidR="00795F96" w:rsidRPr="00F26B01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[1</w:t>
            </w:r>
            <w:r w:rsidR="00844E0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Martins TP, Souza TA, da Silva PS,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Nakasu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EYT, Melo FL, Inoue-Nagata AK, Nagata T. Nanopore sequencing of tomato mottle leaf distortion virus, a new bipartite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begomovirus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infecting tomato in Brazil. Arch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Virol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. 2021;166:3217-3220.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doi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: 10.1007/s00705-021-05220-w. PMID: 34498121</w:t>
            </w:r>
            <w:r w:rsidR="00F26B01" w:rsidRPr="00F26B0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7C077052" w14:textId="7EB39921" w:rsidR="00F26B01" w:rsidRPr="00F26B01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EB07CB">
              <w:rPr>
                <w:rFonts w:asciiTheme="minorHAnsi" w:hAnsiTheme="minorHAnsi" w:cstheme="minorHAnsi"/>
                <w:sz w:val="20"/>
                <w:szCs w:val="20"/>
              </w:rPr>
              <w:t>[1</w:t>
            </w:r>
            <w:r w:rsidR="00844E03" w:rsidRPr="00EB07C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EB07CB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="00F26B01" w:rsidRPr="00EB07CB">
              <w:rPr>
                <w:rFonts w:asciiTheme="minorHAnsi" w:hAnsiTheme="minorHAnsi" w:cstheme="minorHAnsi"/>
                <w:sz w:val="20"/>
                <w:szCs w:val="20"/>
              </w:rPr>
              <w:t xml:space="preserve"> Khan A, Imtiaz Y, Tahir M, </w:t>
            </w:r>
            <w:proofErr w:type="spellStart"/>
            <w:r w:rsidR="00F26B01" w:rsidRPr="00EB07CB">
              <w:rPr>
                <w:rFonts w:asciiTheme="minorHAnsi" w:hAnsiTheme="minorHAnsi" w:cstheme="minorHAnsi"/>
                <w:sz w:val="20"/>
                <w:szCs w:val="20"/>
              </w:rPr>
              <w:t>Briddon</w:t>
            </w:r>
            <w:proofErr w:type="spellEnd"/>
            <w:r w:rsidR="00F26B01" w:rsidRPr="00EB07CB">
              <w:rPr>
                <w:rFonts w:asciiTheme="minorHAnsi" w:hAnsiTheme="minorHAnsi" w:cstheme="minorHAnsi"/>
                <w:sz w:val="20"/>
                <w:szCs w:val="20"/>
              </w:rPr>
              <w:t xml:space="preserve"> RW. </w:t>
            </w:r>
            <w:r w:rsidR="00F26B01" w:rsidRPr="00844E03">
              <w:rPr>
                <w:rFonts w:asciiTheme="minorHAnsi" w:hAnsiTheme="minorHAnsi" w:cstheme="minorHAnsi"/>
                <w:sz w:val="20"/>
                <w:szCs w:val="20"/>
              </w:rPr>
              <w:t xml:space="preserve">Complete genome sequence of hollyhock vein yellowing virus, a novel monopartite </w:t>
            </w:r>
            <w:proofErr w:type="spellStart"/>
            <w:r w:rsidR="00F26B01" w:rsidRPr="00844E03">
              <w:rPr>
                <w:rFonts w:asciiTheme="minorHAnsi" w:hAnsiTheme="minorHAnsi" w:cstheme="minorHAnsi"/>
                <w:sz w:val="20"/>
                <w:szCs w:val="20"/>
              </w:rPr>
              <w:t>begomovirus</w:t>
            </w:r>
            <w:proofErr w:type="spellEnd"/>
            <w:r w:rsidR="00F26B01" w:rsidRPr="00844E03">
              <w:rPr>
                <w:rFonts w:asciiTheme="minorHAnsi" w:hAnsiTheme="minorHAnsi" w:cstheme="minorHAnsi"/>
                <w:sz w:val="20"/>
                <w:szCs w:val="20"/>
              </w:rPr>
              <w:t xml:space="preserve"> infecting hollyhock in Pakistan. </w:t>
            </w:r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Arch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Virol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. 2021;166:2607-2610.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doi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: 10.1007/s00705-021-05134-7. PMID: 34115211.</w:t>
            </w:r>
            <w:r w:rsidR="00F26B01" w:rsidRPr="00F26B01">
              <w:rPr>
                <w:rFonts w:asciiTheme="minorHAnsi" w:hAnsiTheme="minorHAnsi" w:cstheme="minorHAnsi"/>
                <w:color w:val="C00000"/>
                <w:sz w:val="20"/>
                <w:szCs w:val="20"/>
              </w:rPr>
              <w:t xml:space="preserve"> </w:t>
            </w:r>
          </w:p>
          <w:p w14:paraId="30CA66EE" w14:textId="5A9831FC" w:rsidR="00F26B01" w:rsidRPr="00F26B01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844E03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Romay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G, Chirinos DT, Castro R, Espinoza W, Bragard C.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Muntingia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yellow spot virus: a novel New World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begomovirus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infecting </w:t>
            </w:r>
            <w:proofErr w:type="spellStart"/>
            <w:r w:rsidR="00F26B01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Muntingia</w:t>
            </w:r>
            <w:proofErr w:type="spellEnd"/>
            <w:r w:rsidR="00F26B01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26B01" w:rsidRPr="00F26B0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calabura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 L. Arch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Virol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 xml:space="preserve">. 2021;166:1759-1762. </w:t>
            </w:r>
            <w:proofErr w:type="spellStart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doi</w:t>
            </w:r>
            <w:proofErr w:type="spellEnd"/>
            <w:r w:rsidR="00F26B01" w:rsidRPr="00F26B01">
              <w:rPr>
                <w:rFonts w:asciiTheme="minorHAnsi" w:hAnsiTheme="minorHAnsi" w:cstheme="minorHAnsi"/>
                <w:sz w:val="20"/>
                <w:szCs w:val="20"/>
              </w:rPr>
              <w:t>: 10.1007/s00705-021-05039-5. PMID: 33745066.</w:t>
            </w:r>
          </w:p>
          <w:p w14:paraId="0ACCDD07" w14:textId="1A6E73C3" w:rsidR="00F26B01" w:rsidRPr="00F26B01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844E03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N'cho</w:t>
            </w:r>
            <w:proofErr w:type="spellEnd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J, </w:t>
            </w:r>
            <w:proofErr w:type="spellStart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Séka</w:t>
            </w:r>
            <w:proofErr w:type="spellEnd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K, </w:t>
            </w:r>
            <w:proofErr w:type="spellStart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Hoareau</w:t>
            </w:r>
            <w:proofErr w:type="spellEnd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M, Konan A, </w:t>
            </w:r>
            <w:proofErr w:type="spellStart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Fondio</w:t>
            </w:r>
            <w:proofErr w:type="spellEnd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L, </w:t>
            </w:r>
            <w:proofErr w:type="spellStart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Lefeuvre</w:t>
            </w:r>
            <w:proofErr w:type="spellEnd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P, Martin T, Coulibaly N, Lett JM. Tomato interveinal yellowing virus: a novel tomato- infecting monopartite </w:t>
            </w:r>
            <w:proofErr w:type="spellStart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begomovirus</w:t>
            </w:r>
            <w:proofErr w:type="spellEnd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from Côte d'Ivoire. Arch </w:t>
            </w:r>
            <w:proofErr w:type="spellStart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Virol</w:t>
            </w:r>
            <w:proofErr w:type="spellEnd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2021;166:1755-1758. </w:t>
            </w:r>
            <w:proofErr w:type="spellStart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doi</w:t>
            </w:r>
            <w:proofErr w:type="spellEnd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10.1007/s00705-021-05019-9. PMID: 33743049.</w:t>
            </w:r>
          </w:p>
          <w:p w14:paraId="6A6333BD" w14:textId="756EDE4A" w:rsidR="00795F96" w:rsidRPr="00F26B01" w:rsidRDefault="00795F96" w:rsidP="00F26B01">
            <w:pPr>
              <w:ind w:left="459" w:hanging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F26B0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[</w:t>
            </w:r>
            <w:r w:rsidR="00DC1762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Pr="00F26B01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Chahwala</w:t>
            </w:r>
            <w:proofErr w:type="spellEnd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FD, Singh D, Kumar RV, Rathore S, Yadav BK, Singh B, Singh AK. A novel monopartite </w:t>
            </w:r>
            <w:proofErr w:type="spellStart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begomovirus</w:t>
            </w:r>
            <w:proofErr w:type="spellEnd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and satellites associated with yellow mosaic disease of </w:t>
            </w:r>
            <w:proofErr w:type="spellStart"/>
            <w:r w:rsidR="00F26B01" w:rsidRPr="00F26B01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Sida</w:t>
            </w:r>
            <w:proofErr w:type="spellEnd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spp. in India. Arch </w:t>
            </w:r>
            <w:proofErr w:type="spellStart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Virol</w:t>
            </w:r>
            <w:proofErr w:type="spellEnd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2021;166:299-302. </w:t>
            </w:r>
            <w:proofErr w:type="spellStart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doi</w:t>
            </w:r>
            <w:proofErr w:type="spellEnd"/>
            <w:r w:rsidR="00F26B01" w:rsidRPr="00F26B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10.1007/s00705-020-04843-9. PMID: 33068191.</w:t>
            </w:r>
          </w:p>
          <w:p w14:paraId="7D1B1CCD" w14:textId="77777777" w:rsidR="00953FFE" w:rsidRPr="00BE4F5A" w:rsidRDefault="00953FFE" w:rsidP="00DD58AA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168A7269" w14:textId="25ECC5D6" w:rsidR="00953FFE" w:rsidRDefault="00953FFE" w:rsidP="00DD58AA"/>
    <w:p w14:paraId="076E714E" w14:textId="68249E0C" w:rsidR="001C66D9" w:rsidRDefault="001C66D9" w:rsidP="00DD58AA">
      <w:r>
        <w:br w:type="page"/>
      </w:r>
    </w:p>
    <w:p w14:paraId="5FD030C3" w14:textId="77777777" w:rsidR="001C66D9" w:rsidRDefault="001C66D9" w:rsidP="00DD58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4DD43E10" w:rsidR="006C0F51" w:rsidRPr="006C0F51" w:rsidRDefault="006C0F51" w:rsidP="001C66D9">
            <w:pPr>
              <w:pStyle w:val="Rientrocorpodeltesto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>Tables, Figures:</w:t>
            </w:r>
          </w:p>
        </w:tc>
      </w:tr>
    </w:tbl>
    <w:p w14:paraId="12AA97E9" w14:textId="77777777" w:rsidR="00A6699B" w:rsidRDefault="00A6699B" w:rsidP="00C95FB7">
      <w:pPr>
        <w:spacing w:before="120" w:after="120"/>
        <w:rPr>
          <w:rFonts w:ascii="Aptos" w:hAnsi="Aptos" w:cs="Arial"/>
          <w:b/>
          <w:bCs/>
          <w:color w:val="000000" w:themeColor="text1"/>
          <w:sz w:val="20"/>
        </w:rPr>
      </w:pPr>
    </w:p>
    <w:p w14:paraId="6C2A290D" w14:textId="171757DD" w:rsidR="00C90D00" w:rsidRDefault="00C90D00" w:rsidP="00C95FB7">
      <w:pPr>
        <w:spacing w:before="120" w:after="120"/>
        <w:rPr>
          <w:rFonts w:ascii="Aptos" w:hAnsi="Aptos" w:cs="Arial"/>
          <w:color w:val="000000" w:themeColor="text1"/>
          <w:sz w:val="20"/>
        </w:rPr>
      </w:pPr>
      <w:r w:rsidRPr="00C90D00">
        <w:rPr>
          <w:rFonts w:ascii="Aptos" w:hAnsi="Aptos" w:cs="Arial"/>
          <w:b/>
          <w:bCs/>
          <w:color w:val="000000" w:themeColor="text1"/>
          <w:sz w:val="20"/>
        </w:rPr>
        <w:t>Table 1.</w:t>
      </w:r>
      <w:r w:rsidRPr="00C90D00">
        <w:rPr>
          <w:rFonts w:ascii="Aptos" w:hAnsi="Aptos" w:cs="Arial"/>
          <w:color w:val="000000" w:themeColor="text1"/>
          <w:sz w:val="20"/>
        </w:rPr>
        <w:t xml:space="preserve"> Summary of the </w:t>
      </w:r>
      <w:r w:rsidR="00DC1762">
        <w:rPr>
          <w:rFonts w:ascii="Aptos" w:hAnsi="Aptos" w:cs="Arial"/>
          <w:color w:val="000000" w:themeColor="text1"/>
          <w:sz w:val="20"/>
        </w:rPr>
        <w:t>19</w:t>
      </w:r>
      <w:r w:rsidRPr="00C90D00">
        <w:rPr>
          <w:rFonts w:ascii="Aptos" w:hAnsi="Aptos" w:cs="Arial"/>
          <w:color w:val="000000" w:themeColor="text1"/>
          <w:sz w:val="20"/>
        </w:rPr>
        <w:t xml:space="preserve"> new species in the genus </w:t>
      </w:r>
      <w:proofErr w:type="spellStart"/>
      <w:r w:rsidRPr="00A6699B">
        <w:rPr>
          <w:rFonts w:ascii="Aptos" w:hAnsi="Aptos" w:cs="Arial"/>
          <w:i/>
          <w:iCs/>
          <w:color w:val="000000" w:themeColor="text1"/>
          <w:sz w:val="20"/>
        </w:rPr>
        <w:t>Begomovirus</w:t>
      </w:r>
      <w:proofErr w:type="spellEnd"/>
      <w:r w:rsidRPr="00C90D00">
        <w:rPr>
          <w:rFonts w:ascii="Aptos" w:hAnsi="Aptos" w:cs="Arial"/>
          <w:color w:val="000000" w:themeColor="text1"/>
          <w:sz w:val="20"/>
        </w:rPr>
        <w:t xml:space="preserve"> and their members.</w:t>
      </w:r>
    </w:p>
    <w:tbl>
      <w:tblPr>
        <w:tblStyle w:val="Grigliatabella"/>
        <w:tblW w:w="831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89"/>
        <w:gridCol w:w="1804"/>
        <w:gridCol w:w="1417"/>
        <w:gridCol w:w="860"/>
        <w:gridCol w:w="1378"/>
        <w:gridCol w:w="408"/>
      </w:tblGrid>
      <w:tr w:rsidR="00755623" w:rsidRPr="00C4386E" w14:paraId="0B90EB4C" w14:textId="77777777" w:rsidTr="00755623">
        <w:trPr>
          <w:trHeight w:val="113"/>
        </w:trPr>
        <w:tc>
          <w:tcPr>
            <w:tcW w:w="1560" w:type="dxa"/>
          </w:tcPr>
          <w:p w14:paraId="473C750A" w14:textId="7C48DD9B" w:rsidR="00F26B01" w:rsidRPr="00C4386E" w:rsidRDefault="00C4386E" w:rsidP="00C4386E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Species name</w:t>
            </w:r>
          </w:p>
        </w:tc>
        <w:tc>
          <w:tcPr>
            <w:tcW w:w="889" w:type="dxa"/>
          </w:tcPr>
          <w:p w14:paraId="7562CF88" w14:textId="32E39CC2" w:rsidR="00F26B01" w:rsidRPr="00C4386E" w:rsidRDefault="00C4386E" w:rsidP="00C4386E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Accession no.</w:t>
            </w:r>
          </w:p>
        </w:tc>
        <w:tc>
          <w:tcPr>
            <w:tcW w:w="1804" w:type="dxa"/>
          </w:tcPr>
          <w:p w14:paraId="6AC07882" w14:textId="1A489012" w:rsidR="00F26B01" w:rsidRPr="00C4386E" w:rsidRDefault="00C4386E" w:rsidP="00C4386E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Virus name</w:t>
            </w:r>
          </w:p>
        </w:tc>
        <w:tc>
          <w:tcPr>
            <w:tcW w:w="1417" w:type="dxa"/>
          </w:tcPr>
          <w:p w14:paraId="74DC06D7" w14:textId="583D4AF6" w:rsidR="00F26B01" w:rsidRPr="00C4386E" w:rsidRDefault="00C4386E" w:rsidP="00C4386E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Isolate name</w:t>
            </w:r>
          </w:p>
        </w:tc>
        <w:tc>
          <w:tcPr>
            <w:tcW w:w="860" w:type="dxa"/>
          </w:tcPr>
          <w:p w14:paraId="37FF4A5C" w14:textId="7CB7FCBA" w:rsidR="00F26B01" w:rsidRPr="00C4386E" w:rsidRDefault="00C4386E" w:rsidP="00C4386E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Country</w:t>
            </w:r>
          </w:p>
        </w:tc>
        <w:tc>
          <w:tcPr>
            <w:tcW w:w="1378" w:type="dxa"/>
          </w:tcPr>
          <w:p w14:paraId="57D486C2" w14:textId="356BFB23" w:rsidR="00F26B01" w:rsidRPr="00C4386E" w:rsidRDefault="00C4386E" w:rsidP="00C4386E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Host/source</w:t>
            </w:r>
          </w:p>
        </w:tc>
        <w:tc>
          <w:tcPr>
            <w:tcW w:w="408" w:type="dxa"/>
          </w:tcPr>
          <w:p w14:paraId="0F42AA6E" w14:textId="79D00982" w:rsidR="00F26B01" w:rsidRPr="00C4386E" w:rsidRDefault="00C4386E" w:rsidP="00C4386E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Ref</w:t>
            </w:r>
            <w:r w:rsidR="00755623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.</w:t>
            </w:r>
          </w:p>
        </w:tc>
      </w:tr>
      <w:tr w:rsidR="00755623" w:rsidRPr="00C4386E" w14:paraId="7E593A19" w14:textId="77777777" w:rsidTr="00755623">
        <w:trPr>
          <w:trHeight w:val="113"/>
        </w:trPr>
        <w:tc>
          <w:tcPr>
            <w:tcW w:w="1560" w:type="dxa"/>
          </w:tcPr>
          <w:p w14:paraId="01CD9995" w14:textId="47E5BBA1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chuxiongense</w:t>
            </w:r>
            <w:proofErr w:type="spellEnd"/>
          </w:p>
        </w:tc>
        <w:tc>
          <w:tcPr>
            <w:tcW w:w="889" w:type="dxa"/>
          </w:tcPr>
          <w:p w14:paraId="47898753" w14:textId="266794D6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OR543988</w:t>
            </w:r>
          </w:p>
        </w:tc>
        <w:tc>
          <w:tcPr>
            <w:tcW w:w="1804" w:type="dxa"/>
          </w:tcPr>
          <w:p w14:paraId="02195CB7" w14:textId="0E00BC6E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tomato leaf curl </w:t>
            </w: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Chuxiong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virus</w:t>
            </w:r>
          </w:p>
        </w:tc>
        <w:tc>
          <w:tcPr>
            <w:tcW w:w="1417" w:type="dxa"/>
          </w:tcPr>
          <w:p w14:paraId="22068FA1" w14:textId="359C037F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SC-1</w:t>
            </w:r>
          </w:p>
        </w:tc>
        <w:tc>
          <w:tcPr>
            <w:tcW w:w="860" w:type="dxa"/>
          </w:tcPr>
          <w:p w14:paraId="70C0E157" w14:textId="35582E7C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China</w:t>
            </w:r>
          </w:p>
        </w:tc>
        <w:tc>
          <w:tcPr>
            <w:tcW w:w="1378" w:type="dxa"/>
          </w:tcPr>
          <w:p w14:paraId="3291ACE2" w14:textId="08C973C2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Nicotiana tabacum</w:t>
            </w:r>
          </w:p>
        </w:tc>
        <w:tc>
          <w:tcPr>
            <w:tcW w:w="408" w:type="dxa"/>
          </w:tcPr>
          <w:p w14:paraId="19A231B2" w14:textId="74650CD4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2</w:t>
            </w:r>
          </w:p>
        </w:tc>
      </w:tr>
      <w:tr w:rsidR="00755623" w:rsidRPr="00C4386E" w14:paraId="1FBCFD8B" w14:textId="77777777" w:rsidTr="00755623">
        <w:trPr>
          <w:trHeight w:val="113"/>
        </w:trPr>
        <w:tc>
          <w:tcPr>
            <w:tcW w:w="1560" w:type="dxa"/>
          </w:tcPr>
          <w:p w14:paraId="2196933F" w14:textId="535BEA4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solanumaureusreti</w:t>
            </w:r>
            <w:proofErr w:type="spellEnd"/>
          </w:p>
        </w:tc>
        <w:tc>
          <w:tcPr>
            <w:tcW w:w="889" w:type="dxa"/>
          </w:tcPr>
          <w:p w14:paraId="289B9A6D" w14:textId="6EC5ACF5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MT214095</w:t>
            </w:r>
          </w:p>
        </w:tc>
        <w:tc>
          <w:tcPr>
            <w:tcW w:w="1804" w:type="dxa"/>
          </w:tcPr>
          <w:p w14:paraId="74800676" w14:textId="4D498301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tomato golden net virus</w:t>
            </w:r>
          </w:p>
        </w:tc>
        <w:tc>
          <w:tcPr>
            <w:tcW w:w="1417" w:type="dxa"/>
          </w:tcPr>
          <w:p w14:paraId="6E84C5EA" w14:textId="3D3EEF9C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MG-378 LR_LVV 15</w:t>
            </w:r>
          </w:p>
        </w:tc>
        <w:tc>
          <w:tcPr>
            <w:tcW w:w="860" w:type="dxa"/>
          </w:tcPr>
          <w:p w14:paraId="76A99552" w14:textId="12FC0EC9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Brazil</w:t>
            </w:r>
          </w:p>
        </w:tc>
        <w:tc>
          <w:tcPr>
            <w:tcW w:w="1378" w:type="dxa"/>
          </w:tcPr>
          <w:p w14:paraId="62D2599B" w14:textId="336A9053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Solanum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lycopersicon</w:t>
            </w:r>
            <w:proofErr w:type="spellEnd"/>
          </w:p>
        </w:tc>
        <w:tc>
          <w:tcPr>
            <w:tcW w:w="408" w:type="dxa"/>
          </w:tcPr>
          <w:p w14:paraId="3AC48206" w14:textId="63AA100F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3</w:t>
            </w:r>
          </w:p>
        </w:tc>
      </w:tr>
      <w:tr w:rsidR="00755623" w:rsidRPr="00C4386E" w14:paraId="3DAE568F" w14:textId="77777777" w:rsidTr="00755623">
        <w:trPr>
          <w:trHeight w:val="113"/>
        </w:trPr>
        <w:tc>
          <w:tcPr>
            <w:tcW w:w="1560" w:type="dxa"/>
          </w:tcPr>
          <w:p w14:paraId="6EF781AB" w14:textId="08386B83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solanumflavusreti</w:t>
            </w:r>
            <w:proofErr w:type="spellEnd"/>
          </w:p>
        </w:tc>
        <w:tc>
          <w:tcPr>
            <w:tcW w:w="889" w:type="dxa"/>
          </w:tcPr>
          <w:p w14:paraId="28366B91" w14:textId="30891D54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MT214096</w:t>
            </w:r>
          </w:p>
        </w:tc>
        <w:tc>
          <w:tcPr>
            <w:tcW w:w="1804" w:type="dxa"/>
          </w:tcPr>
          <w:p w14:paraId="4AC969A0" w14:textId="74CF38A0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tomato yellow net vi</w:t>
            </w:r>
            <w:r w:rsidR="00215C93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ru</w:t>
            </w: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s</w:t>
            </w:r>
          </w:p>
        </w:tc>
        <w:tc>
          <w:tcPr>
            <w:tcW w:w="1417" w:type="dxa"/>
          </w:tcPr>
          <w:p w14:paraId="2BE5F1B3" w14:textId="327B10A9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GO-169 LR_LVV 14</w:t>
            </w:r>
          </w:p>
        </w:tc>
        <w:tc>
          <w:tcPr>
            <w:tcW w:w="860" w:type="dxa"/>
          </w:tcPr>
          <w:p w14:paraId="2F7619F3" w14:textId="6ACFF049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Brazil</w:t>
            </w:r>
          </w:p>
        </w:tc>
        <w:tc>
          <w:tcPr>
            <w:tcW w:w="1378" w:type="dxa"/>
          </w:tcPr>
          <w:p w14:paraId="60CE4269" w14:textId="1A2F987F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Solanum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lycopersicon</w:t>
            </w:r>
            <w:proofErr w:type="spellEnd"/>
          </w:p>
        </w:tc>
        <w:tc>
          <w:tcPr>
            <w:tcW w:w="408" w:type="dxa"/>
          </w:tcPr>
          <w:p w14:paraId="63D6ACC1" w14:textId="29098493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3</w:t>
            </w:r>
          </w:p>
        </w:tc>
      </w:tr>
      <w:tr w:rsidR="00755623" w:rsidRPr="00C4386E" w14:paraId="7C6F15AF" w14:textId="77777777" w:rsidTr="00755623">
        <w:trPr>
          <w:trHeight w:val="113"/>
        </w:trPr>
        <w:tc>
          <w:tcPr>
            <w:tcW w:w="1560" w:type="dxa"/>
          </w:tcPr>
          <w:p w14:paraId="65E6F947" w14:textId="77812467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whitaniae</w:t>
            </w:r>
            <w:proofErr w:type="spellEnd"/>
          </w:p>
        </w:tc>
        <w:tc>
          <w:tcPr>
            <w:tcW w:w="889" w:type="dxa"/>
          </w:tcPr>
          <w:p w14:paraId="68F60F8D" w14:textId="1736EFC4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OP617239</w:t>
            </w:r>
          </w:p>
        </w:tc>
        <w:tc>
          <w:tcPr>
            <w:tcW w:w="1804" w:type="dxa"/>
          </w:tcPr>
          <w:p w14:paraId="42BF909B" w14:textId="0EFFEEC6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Withania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leaf curl virus </w:t>
            </w:r>
          </w:p>
        </w:tc>
        <w:tc>
          <w:tcPr>
            <w:tcW w:w="1417" w:type="dxa"/>
          </w:tcPr>
          <w:p w14:paraId="4A1B51DD" w14:textId="363AE6D5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Ws</w:t>
            </w:r>
            <w:proofErr w:type="spellEnd"/>
          </w:p>
        </w:tc>
        <w:tc>
          <w:tcPr>
            <w:tcW w:w="860" w:type="dxa"/>
          </w:tcPr>
          <w:p w14:paraId="15207709" w14:textId="4642145C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India</w:t>
            </w:r>
          </w:p>
        </w:tc>
        <w:tc>
          <w:tcPr>
            <w:tcW w:w="1378" w:type="dxa"/>
          </w:tcPr>
          <w:p w14:paraId="19834F64" w14:textId="2EF9F988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Withania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sonifera</w:t>
            </w:r>
            <w:proofErr w:type="spellEnd"/>
          </w:p>
        </w:tc>
        <w:tc>
          <w:tcPr>
            <w:tcW w:w="408" w:type="dxa"/>
          </w:tcPr>
          <w:p w14:paraId="5D896EDE" w14:textId="59D339B8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4</w:t>
            </w:r>
          </w:p>
        </w:tc>
      </w:tr>
      <w:tr w:rsidR="00755623" w:rsidRPr="00C4386E" w14:paraId="78F13BF2" w14:textId="77777777" w:rsidTr="00755623">
        <w:trPr>
          <w:trHeight w:val="113"/>
        </w:trPr>
        <w:tc>
          <w:tcPr>
            <w:tcW w:w="1560" w:type="dxa"/>
          </w:tcPr>
          <w:p w14:paraId="5C6C671E" w14:textId="305E7CE1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sidaflavusfolii</w:t>
            </w:r>
            <w:proofErr w:type="spellEnd"/>
          </w:p>
        </w:tc>
        <w:tc>
          <w:tcPr>
            <w:tcW w:w="889" w:type="dxa"/>
          </w:tcPr>
          <w:p w14:paraId="45BCD618" w14:textId="3198FA49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MN013784, MN013785</w:t>
            </w:r>
          </w:p>
        </w:tc>
        <w:tc>
          <w:tcPr>
            <w:tcW w:w="1804" w:type="dxa"/>
          </w:tcPr>
          <w:p w14:paraId="786E3BA5" w14:textId="6F2DD828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sida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chlorotic leaf v</w:t>
            </w:r>
            <w:r w:rsidR="00215C93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i</w:t>
            </w: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rus </w:t>
            </w:r>
          </w:p>
        </w:tc>
        <w:tc>
          <w:tcPr>
            <w:tcW w:w="1417" w:type="dxa"/>
          </w:tcPr>
          <w:p w14:paraId="37F31C7B" w14:textId="0CB63F24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Colima</w:t>
            </w:r>
          </w:p>
        </w:tc>
        <w:tc>
          <w:tcPr>
            <w:tcW w:w="860" w:type="dxa"/>
          </w:tcPr>
          <w:p w14:paraId="04987820" w14:textId="7013E05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Mexico</w:t>
            </w:r>
          </w:p>
        </w:tc>
        <w:tc>
          <w:tcPr>
            <w:tcW w:w="1378" w:type="dxa"/>
          </w:tcPr>
          <w:p w14:paraId="68450424" w14:textId="46E6B57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Sida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sp.</w:t>
            </w:r>
          </w:p>
        </w:tc>
        <w:tc>
          <w:tcPr>
            <w:tcW w:w="408" w:type="dxa"/>
          </w:tcPr>
          <w:p w14:paraId="3ABCD2D6" w14:textId="7951F6A8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5</w:t>
            </w:r>
          </w:p>
        </w:tc>
      </w:tr>
      <w:tr w:rsidR="00755623" w:rsidRPr="00C4386E" w14:paraId="7E4DAF1A" w14:textId="77777777" w:rsidTr="00755623">
        <w:trPr>
          <w:trHeight w:val="113"/>
        </w:trPr>
        <w:tc>
          <w:tcPr>
            <w:tcW w:w="1560" w:type="dxa"/>
          </w:tcPr>
          <w:p w14:paraId="42650864" w14:textId="33E98826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cajani</w:t>
            </w:r>
            <w:proofErr w:type="spellEnd"/>
          </w:p>
        </w:tc>
        <w:tc>
          <w:tcPr>
            <w:tcW w:w="889" w:type="dxa"/>
          </w:tcPr>
          <w:p w14:paraId="38FFB0E8" w14:textId="54C69251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OM397101, OM397102</w:t>
            </w:r>
          </w:p>
        </w:tc>
        <w:tc>
          <w:tcPr>
            <w:tcW w:w="1804" w:type="dxa"/>
          </w:tcPr>
          <w:p w14:paraId="4432802F" w14:textId="0D711D68" w:rsidR="00C4386E" w:rsidRPr="001E5532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1E5532">
              <w:rPr>
                <w:rFonts w:asciiTheme="minorHAnsi" w:hAnsiTheme="minorHAnsi" w:cstheme="minorHAnsi"/>
                <w:color w:val="000000"/>
                <w:sz w:val="12"/>
                <w:szCs w:val="12"/>
                <w:lang w:val="pt-BR"/>
              </w:rPr>
              <w:t>Cajanus scarabaeoides yellow mosaic virus</w:t>
            </w:r>
          </w:p>
        </w:tc>
        <w:tc>
          <w:tcPr>
            <w:tcW w:w="1417" w:type="dxa"/>
          </w:tcPr>
          <w:p w14:paraId="606C64FD" w14:textId="46A0FFA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Baronda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Raipur</w:t>
            </w:r>
          </w:p>
        </w:tc>
        <w:tc>
          <w:tcPr>
            <w:tcW w:w="860" w:type="dxa"/>
          </w:tcPr>
          <w:p w14:paraId="396B168D" w14:textId="459352E9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India</w:t>
            </w:r>
          </w:p>
        </w:tc>
        <w:tc>
          <w:tcPr>
            <w:tcW w:w="1378" w:type="dxa"/>
          </w:tcPr>
          <w:p w14:paraId="5C4CF47D" w14:textId="1BCD6982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Cajanus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scarabaeoides</w:t>
            </w:r>
            <w:proofErr w:type="spellEnd"/>
          </w:p>
        </w:tc>
        <w:tc>
          <w:tcPr>
            <w:tcW w:w="408" w:type="dxa"/>
          </w:tcPr>
          <w:p w14:paraId="0F4C5460" w14:textId="6D0837AB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6</w:t>
            </w:r>
          </w:p>
        </w:tc>
      </w:tr>
      <w:tr w:rsidR="00755623" w:rsidRPr="00C4386E" w14:paraId="55C390B8" w14:textId="77777777" w:rsidTr="00755623">
        <w:trPr>
          <w:trHeight w:val="113"/>
        </w:trPr>
        <w:tc>
          <w:tcPr>
            <w:tcW w:w="1560" w:type="dxa"/>
          </w:tcPr>
          <w:p w14:paraId="2F8AE746" w14:textId="20239810" w:rsidR="00C4386E" w:rsidRPr="00CA74D6" w:rsidRDefault="00CA74D6" w:rsidP="000923D7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proofErr w:type="spellStart"/>
            <w:r w:rsidRPr="00CA74D6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Begomovirus</w:t>
            </w:r>
            <w:proofErr w:type="spellEnd"/>
            <w:r w:rsidRPr="00CA74D6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 xml:space="preserve"> </w:t>
            </w:r>
            <w:proofErr w:type="spellStart"/>
            <w:r w:rsidRPr="00CA74D6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hortuscrotoni</w:t>
            </w:r>
            <w:proofErr w:type="spellEnd"/>
          </w:p>
        </w:tc>
        <w:tc>
          <w:tcPr>
            <w:tcW w:w="889" w:type="dxa"/>
          </w:tcPr>
          <w:p w14:paraId="7ED736CD" w14:textId="4898315E" w:rsidR="00C4386E" w:rsidRPr="00C4386E" w:rsidRDefault="00CA74D6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A74D6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MW81685</w:t>
            </w: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 xml:space="preserve">5, </w:t>
            </w:r>
            <w:r w:rsidRPr="00CA74D6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MW816857</w:t>
            </w:r>
          </w:p>
        </w:tc>
        <w:tc>
          <w:tcPr>
            <w:tcW w:w="1804" w:type="dxa"/>
          </w:tcPr>
          <w:p w14:paraId="215E5687" w14:textId="7B7537B0" w:rsidR="00C4386E" w:rsidRPr="00C4386E" w:rsidRDefault="00CA74D6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g</w:t>
            </w:r>
            <w:r w:rsidRPr="00CA74D6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arden croton enation leaf curl virus</w:t>
            </w:r>
          </w:p>
        </w:tc>
        <w:tc>
          <w:tcPr>
            <w:tcW w:w="1417" w:type="dxa"/>
          </w:tcPr>
          <w:p w14:paraId="3B2A3CDB" w14:textId="140A01B8" w:rsidR="00C4386E" w:rsidRPr="00C4386E" w:rsidRDefault="00CA74D6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CR1A</w:t>
            </w:r>
          </w:p>
        </w:tc>
        <w:tc>
          <w:tcPr>
            <w:tcW w:w="860" w:type="dxa"/>
          </w:tcPr>
          <w:p w14:paraId="5E6D5FCB" w14:textId="2E2D307C" w:rsidR="00C4386E" w:rsidRPr="00C4386E" w:rsidRDefault="00CA74D6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India</w:t>
            </w:r>
          </w:p>
        </w:tc>
        <w:tc>
          <w:tcPr>
            <w:tcW w:w="1378" w:type="dxa"/>
          </w:tcPr>
          <w:p w14:paraId="2500DE77" w14:textId="647ACF4D" w:rsidR="00C4386E" w:rsidRPr="00CA74D6" w:rsidRDefault="00CA74D6" w:rsidP="000923D7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CA74D6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Codiaeum variegatum</w:t>
            </w:r>
          </w:p>
        </w:tc>
        <w:tc>
          <w:tcPr>
            <w:tcW w:w="408" w:type="dxa"/>
          </w:tcPr>
          <w:p w14:paraId="2D634E67" w14:textId="65159D2E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7</w:t>
            </w:r>
          </w:p>
        </w:tc>
      </w:tr>
      <w:tr w:rsidR="00755623" w:rsidRPr="00C4386E" w14:paraId="0B99B65F" w14:textId="77777777" w:rsidTr="00755623">
        <w:trPr>
          <w:trHeight w:val="113"/>
        </w:trPr>
        <w:tc>
          <w:tcPr>
            <w:tcW w:w="1560" w:type="dxa"/>
          </w:tcPr>
          <w:p w14:paraId="51FD7827" w14:textId="39C1C2CC" w:rsidR="00C4386E" w:rsidRPr="00C51674" w:rsidRDefault="00C51674" w:rsidP="000923D7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proofErr w:type="spellStart"/>
            <w:r w:rsidRPr="00C51674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Begomovirus</w:t>
            </w:r>
            <w:proofErr w:type="spellEnd"/>
            <w:r w:rsidRPr="00C51674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 xml:space="preserve"> </w:t>
            </w:r>
            <w:proofErr w:type="spellStart"/>
            <w:r w:rsidRPr="00C51674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jatrophagunturense</w:t>
            </w:r>
            <w:proofErr w:type="spellEnd"/>
          </w:p>
        </w:tc>
        <w:tc>
          <w:tcPr>
            <w:tcW w:w="889" w:type="dxa"/>
          </w:tcPr>
          <w:p w14:paraId="03F753AD" w14:textId="31BF74C3" w:rsidR="00C4386E" w:rsidRPr="00C4386E" w:rsidRDefault="00C51674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51674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MZ217773</w:t>
            </w:r>
          </w:p>
        </w:tc>
        <w:tc>
          <w:tcPr>
            <w:tcW w:w="1804" w:type="dxa"/>
          </w:tcPr>
          <w:p w14:paraId="4251CFB7" w14:textId="4C9165BD" w:rsidR="00C4386E" w:rsidRPr="00C4386E" w:rsidRDefault="00C51674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51674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Jatropha leaf curl Guntur virus</w:t>
            </w:r>
          </w:p>
        </w:tc>
        <w:tc>
          <w:tcPr>
            <w:tcW w:w="1417" w:type="dxa"/>
          </w:tcPr>
          <w:p w14:paraId="579A7E57" w14:textId="70106A17" w:rsidR="00C4386E" w:rsidRPr="00C4386E" w:rsidRDefault="00C51674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51674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GuWC10</w:t>
            </w:r>
          </w:p>
        </w:tc>
        <w:tc>
          <w:tcPr>
            <w:tcW w:w="860" w:type="dxa"/>
          </w:tcPr>
          <w:p w14:paraId="5CEDA7CB" w14:textId="0D1A1927" w:rsidR="00C4386E" w:rsidRPr="00C4386E" w:rsidRDefault="00C51674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India</w:t>
            </w:r>
          </w:p>
        </w:tc>
        <w:tc>
          <w:tcPr>
            <w:tcW w:w="1378" w:type="dxa"/>
          </w:tcPr>
          <w:p w14:paraId="244B0EEF" w14:textId="05EB0C03" w:rsidR="00C4386E" w:rsidRPr="00C51674" w:rsidRDefault="00C51674" w:rsidP="000923D7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C51674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 xml:space="preserve">Jatropha </w:t>
            </w:r>
            <w:proofErr w:type="spellStart"/>
            <w:r w:rsidRPr="00C51674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gossypiifolia</w:t>
            </w:r>
            <w:proofErr w:type="spellEnd"/>
          </w:p>
        </w:tc>
        <w:tc>
          <w:tcPr>
            <w:tcW w:w="408" w:type="dxa"/>
          </w:tcPr>
          <w:p w14:paraId="6E88A7C9" w14:textId="5A31868B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8</w:t>
            </w:r>
          </w:p>
        </w:tc>
      </w:tr>
      <w:tr w:rsidR="00755623" w:rsidRPr="00C4386E" w14:paraId="2099CC0A" w14:textId="77777777" w:rsidTr="00755623">
        <w:trPr>
          <w:trHeight w:val="113"/>
        </w:trPr>
        <w:tc>
          <w:tcPr>
            <w:tcW w:w="1560" w:type="dxa"/>
          </w:tcPr>
          <w:p w14:paraId="4D9A8020" w14:textId="5B8DF135" w:rsidR="00C4386E" w:rsidRPr="00E77095" w:rsidRDefault="00E77095" w:rsidP="000923D7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proofErr w:type="spellStart"/>
            <w:r w:rsidRPr="00E77095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Begomovirus</w:t>
            </w:r>
            <w:proofErr w:type="spellEnd"/>
            <w:r w:rsidRPr="00E77095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 xml:space="preserve"> </w:t>
            </w:r>
            <w:proofErr w:type="spellStart"/>
            <w:r w:rsidRPr="00E77095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hypti</w:t>
            </w:r>
            <w:r w:rsidR="00172D1A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d</w:t>
            </w:r>
            <w:r w:rsidRPr="00E77095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is</w:t>
            </w:r>
            <w:proofErr w:type="spellEnd"/>
          </w:p>
        </w:tc>
        <w:tc>
          <w:tcPr>
            <w:tcW w:w="889" w:type="dxa"/>
          </w:tcPr>
          <w:p w14:paraId="3B323A5F" w14:textId="49CA323F" w:rsidR="00C4386E" w:rsidRPr="00C4386E" w:rsidRDefault="00E77095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E77095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ON073795</w:t>
            </w: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 xml:space="preserve">, </w:t>
            </w:r>
            <w:r w:rsidRPr="00E77095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ON073796</w:t>
            </w:r>
          </w:p>
        </w:tc>
        <w:tc>
          <w:tcPr>
            <w:tcW w:w="1804" w:type="dxa"/>
          </w:tcPr>
          <w:p w14:paraId="10F613D3" w14:textId="2057A5F1" w:rsidR="00C4386E" w:rsidRPr="00C4386E" w:rsidRDefault="00E77095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Hyptis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 xml:space="preserve"> golden mosaic virus</w:t>
            </w:r>
          </w:p>
        </w:tc>
        <w:tc>
          <w:tcPr>
            <w:tcW w:w="1417" w:type="dxa"/>
          </w:tcPr>
          <w:p w14:paraId="4B6339CD" w14:textId="1988D097" w:rsidR="00C4386E" w:rsidRPr="00C4386E" w:rsidRDefault="00E269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Prosperina</w:t>
            </w:r>
            <w:proofErr w:type="spellEnd"/>
          </w:p>
        </w:tc>
        <w:tc>
          <w:tcPr>
            <w:tcW w:w="860" w:type="dxa"/>
          </w:tcPr>
          <w:p w14:paraId="38AD577F" w14:textId="756F2AB4" w:rsidR="00C4386E" w:rsidRPr="00C4386E" w:rsidRDefault="00E77095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Ecuador</w:t>
            </w:r>
          </w:p>
        </w:tc>
        <w:tc>
          <w:tcPr>
            <w:tcW w:w="1378" w:type="dxa"/>
          </w:tcPr>
          <w:p w14:paraId="6D027DCC" w14:textId="32FC3543" w:rsidR="00C4386E" w:rsidRPr="00E77095" w:rsidRDefault="00E77095" w:rsidP="000923D7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proofErr w:type="spellStart"/>
            <w:r w:rsidRPr="00E77095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Hyptis</w:t>
            </w:r>
            <w:proofErr w:type="spellEnd"/>
            <w:r w:rsidRPr="00E77095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 xml:space="preserve"> </w:t>
            </w:r>
            <w:proofErr w:type="spellStart"/>
            <w:r w:rsidRPr="00E77095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pectinata</w:t>
            </w:r>
            <w:proofErr w:type="spellEnd"/>
          </w:p>
        </w:tc>
        <w:tc>
          <w:tcPr>
            <w:tcW w:w="408" w:type="dxa"/>
          </w:tcPr>
          <w:p w14:paraId="13A0F313" w14:textId="3C7405BE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9</w:t>
            </w:r>
          </w:p>
        </w:tc>
      </w:tr>
      <w:tr w:rsidR="00755623" w:rsidRPr="00C4386E" w14:paraId="20270E83" w14:textId="77777777" w:rsidTr="00755623">
        <w:trPr>
          <w:trHeight w:val="113"/>
        </w:trPr>
        <w:tc>
          <w:tcPr>
            <w:tcW w:w="1560" w:type="dxa"/>
          </w:tcPr>
          <w:p w14:paraId="43B9D147" w14:textId="2118ED6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galii</w:t>
            </w:r>
            <w:proofErr w:type="spellEnd"/>
          </w:p>
        </w:tc>
        <w:tc>
          <w:tcPr>
            <w:tcW w:w="889" w:type="dxa"/>
          </w:tcPr>
          <w:p w14:paraId="4A9E68D5" w14:textId="60E8186C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OL689630</w:t>
            </w:r>
          </w:p>
        </w:tc>
        <w:tc>
          <w:tcPr>
            <w:tcW w:w="1804" w:type="dxa"/>
          </w:tcPr>
          <w:p w14:paraId="3A289DA1" w14:textId="4781E13E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Galium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leaf distortion virus </w:t>
            </w:r>
          </w:p>
        </w:tc>
        <w:tc>
          <w:tcPr>
            <w:tcW w:w="1417" w:type="dxa"/>
          </w:tcPr>
          <w:p w14:paraId="4333F2B1" w14:textId="297D6126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GMV-1</w:t>
            </w:r>
          </w:p>
        </w:tc>
        <w:tc>
          <w:tcPr>
            <w:tcW w:w="860" w:type="dxa"/>
          </w:tcPr>
          <w:p w14:paraId="3AF25BE6" w14:textId="3FE089B0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Mexico</w:t>
            </w:r>
          </w:p>
        </w:tc>
        <w:tc>
          <w:tcPr>
            <w:tcW w:w="1378" w:type="dxa"/>
          </w:tcPr>
          <w:p w14:paraId="7EBC5A19" w14:textId="325565B0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Galium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mexicanum </w:t>
            </w:r>
          </w:p>
        </w:tc>
        <w:tc>
          <w:tcPr>
            <w:tcW w:w="408" w:type="dxa"/>
          </w:tcPr>
          <w:p w14:paraId="1AD95F3B" w14:textId="2A465A75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1</w:t>
            </w:r>
            <w:r w:rsidR="00844E03"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0</w:t>
            </w:r>
          </w:p>
        </w:tc>
      </w:tr>
      <w:tr w:rsidR="00755623" w:rsidRPr="00C4386E" w14:paraId="68770388" w14:textId="77777777" w:rsidTr="00755623">
        <w:trPr>
          <w:trHeight w:val="113"/>
        </w:trPr>
        <w:tc>
          <w:tcPr>
            <w:tcW w:w="1560" w:type="dxa"/>
          </w:tcPr>
          <w:p w14:paraId="6D8B9A8B" w14:textId="54593D59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myanmarense</w:t>
            </w:r>
            <w:proofErr w:type="spellEnd"/>
          </w:p>
        </w:tc>
        <w:tc>
          <w:tcPr>
            <w:tcW w:w="889" w:type="dxa"/>
          </w:tcPr>
          <w:p w14:paraId="1FB4B29F" w14:textId="42FDCFC2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MK920410</w:t>
            </w:r>
          </w:p>
        </w:tc>
        <w:tc>
          <w:tcPr>
            <w:tcW w:w="1804" w:type="dxa"/>
          </w:tcPr>
          <w:p w14:paraId="7235356E" w14:textId="5CAAE5C8" w:rsidR="00C4386E" w:rsidRPr="001E5532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1E5532">
              <w:rPr>
                <w:rFonts w:asciiTheme="minorHAnsi" w:hAnsiTheme="minorHAnsi" w:cstheme="minorHAnsi"/>
                <w:color w:val="000000"/>
                <w:sz w:val="12"/>
                <w:szCs w:val="12"/>
                <w:lang w:val="pt-BR"/>
              </w:rPr>
              <w:t>tobacco curly shoot Myanmar virus</w:t>
            </w:r>
          </w:p>
        </w:tc>
        <w:tc>
          <w:tcPr>
            <w:tcW w:w="1417" w:type="dxa"/>
          </w:tcPr>
          <w:p w14:paraId="7E4FBB96" w14:textId="4A04A55A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MM16P1</w:t>
            </w:r>
          </w:p>
        </w:tc>
        <w:tc>
          <w:tcPr>
            <w:tcW w:w="860" w:type="dxa"/>
          </w:tcPr>
          <w:p w14:paraId="53DC68CB" w14:textId="240F04FF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Myanmar</w:t>
            </w:r>
          </w:p>
        </w:tc>
        <w:tc>
          <w:tcPr>
            <w:tcW w:w="1378" w:type="dxa"/>
          </w:tcPr>
          <w:p w14:paraId="49AD24F6" w14:textId="112AD307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Pepper</w:t>
            </w:r>
          </w:p>
        </w:tc>
        <w:tc>
          <w:tcPr>
            <w:tcW w:w="408" w:type="dxa"/>
          </w:tcPr>
          <w:p w14:paraId="126FDCD1" w14:textId="3B5EF3AE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1</w:t>
            </w:r>
            <w:r w:rsidR="00844E03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1</w:t>
            </w:r>
          </w:p>
        </w:tc>
      </w:tr>
      <w:tr w:rsidR="00755623" w:rsidRPr="00C4386E" w14:paraId="3624C220" w14:textId="77777777" w:rsidTr="00755623">
        <w:trPr>
          <w:trHeight w:val="113"/>
        </w:trPr>
        <w:tc>
          <w:tcPr>
            <w:tcW w:w="1560" w:type="dxa"/>
          </w:tcPr>
          <w:p w14:paraId="6A27B946" w14:textId="7E93557F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1E5532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1E5532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E5532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caboniensis</w:t>
            </w:r>
            <w:proofErr w:type="spellEnd"/>
          </w:p>
        </w:tc>
        <w:tc>
          <w:tcPr>
            <w:tcW w:w="889" w:type="dxa"/>
          </w:tcPr>
          <w:p w14:paraId="10FBA705" w14:textId="1E182E3B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MZ465527, MZ465585</w:t>
            </w:r>
          </w:p>
        </w:tc>
        <w:tc>
          <w:tcPr>
            <w:tcW w:w="1804" w:type="dxa"/>
          </w:tcPr>
          <w:p w14:paraId="21433692" w14:textId="233E16D4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1E5532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Cnidoscolus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mild mosaic virus</w:t>
            </w:r>
          </w:p>
        </w:tc>
        <w:tc>
          <w:tcPr>
            <w:tcW w:w="1417" w:type="dxa"/>
          </w:tcPr>
          <w:p w14:paraId="2A914B05" w14:textId="2F485087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BR_CA96_19A</w:t>
            </w:r>
          </w:p>
        </w:tc>
        <w:tc>
          <w:tcPr>
            <w:tcW w:w="860" w:type="dxa"/>
          </w:tcPr>
          <w:p w14:paraId="22F7B956" w14:textId="6F3F7F3A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Brazil</w:t>
            </w:r>
          </w:p>
        </w:tc>
        <w:tc>
          <w:tcPr>
            <w:tcW w:w="1378" w:type="dxa"/>
          </w:tcPr>
          <w:p w14:paraId="148DECC4" w14:textId="32EE6EF6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Cnidoscolus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urens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408" w:type="dxa"/>
          </w:tcPr>
          <w:p w14:paraId="23C0CA7C" w14:textId="44A7D922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1</w:t>
            </w:r>
            <w:r w:rsidR="00844E03"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2</w:t>
            </w:r>
          </w:p>
        </w:tc>
      </w:tr>
      <w:tr w:rsidR="00755623" w:rsidRPr="00C4386E" w14:paraId="0A219C5B" w14:textId="77777777" w:rsidTr="00755623">
        <w:trPr>
          <w:trHeight w:val="113"/>
        </w:trPr>
        <w:tc>
          <w:tcPr>
            <w:tcW w:w="1560" w:type="dxa"/>
          </w:tcPr>
          <w:p w14:paraId="71D2BC53" w14:textId="7543E4FE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pyrenacanthae</w:t>
            </w:r>
            <w:proofErr w:type="spellEnd"/>
          </w:p>
        </w:tc>
        <w:tc>
          <w:tcPr>
            <w:tcW w:w="889" w:type="dxa"/>
          </w:tcPr>
          <w:p w14:paraId="3C8FBE4E" w14:textId="20B23E5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MZ390982, MZ390984</w:t>
            </w:r>
          </w:p>
        </w:tc>
        <w:tc>
          <w:tcPr>
            <w:tcW w:w="1804" w:type="dxa"/>
          </w:tcPr>
          <w:p w14:paraId="71847D71" w14:textId="1FFE8F72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Pyrenacantha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yellow mosaic virus </w:t>
            </w:r>
          </w:p>
        </w:tc>
        <w:tc>
          <w:tcPr>
            <w:tcW w:w="1417" w:type="dxa"/>
          </w:tcPr>
          <w:p w14:paraId="02CD405B" w14:textId="044614E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MZ:Mal170.2:19</w:t>
            </w:r>
          </w:p>
        </w:tc>
        <w:tc>
          <w:tcPr>
            <w:tcW w:w="860" w:type="dxa"/>
          </w:tcPr>
          <w:p w14:paraId="172A908B" w14:textId="7200D70B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Mozambique</w:t>
            </w:r>
          </w:p>
        </w:tc>
        <w:tc>
          <w:tcPr>
            <w:tcW w:w="1378" w:type="dxa"/>
          </w:tcPr>
          <w:p w14:paraId="56F7E1CA" w14:textId="0023AEC9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Pyrenacantha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 xml:space="preserve"> sp.</w:t>
            </w:r>
          </w:p>
        </w:tc>
        <w:tc>
          <w:tcPr>
            <w:tcW w:w="408" w:type="dxa"/>
          </w:tcPr>
          <w:p w14:paraId="7E9DE330" w14:textId="564F5FC8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1</w:t>
            </w:r>
            <w:r w:rsidR="00844E03"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3</w:t>
            </w:r>
          </w:p>
        </w:tc>
      </w:tr>
      <w:tr w:rsidR="00755623" w:rsidRPr="00C4386E" w14:paraId="44F34ED8" w14:textId="77777777" w:rsidTr="00755623">
        <w:trPr>
          <w:trHeight w:val="113"/>
        </w:trPr>
        <w:tc>
          <w:tcPr>
            <w:tcW w:w="1560" w:type="dxa"/>
          </w:tcPr>
          <w:p w14:paraId="4E571389" w14:textId="48B4C7DA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puerense</w:t>
            </w:r>
            <w:proofErr w:type="spellEnd"/>
          </w:p>
        </w:tc>
        <w:tc>
          <w:tcPr>
            <w:tcW w:w="889" w:type="dxa"/>
          </w:tcPr>
          <w:p w14:paraId="7D9544C9" w14:textId="710F40B6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MZ465370</w:t>
            </w:r>
          </w:p>
        </w:tc>
        <w:tc>
          <w:tcPr>
            <w:tcW w:w="1804" w:type="dxa"/>
          </w:tcPr>
          <w:p w14:paraId="627CC0F0" w14:textId="03D1C662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844E03">
              <w:rPr>
                <w:rFonts w:asciiTheme="minorHAnsi" w:hAnsiTheme="minorHAnsi" w:cstheme="minorHAnsi"/>
                <w:color w:val="000000"/>
                <w:sz w:val="12"/>
                <w:szCs w:val="12"/>
                <w:lang w:val="pt-BR"/>
              </w:rPr>
              <w:t>tobacco leaf curl Puer virus</w:t>
            </w:r>
          </w:p>
        </w:tc>
        <w:tc>
          <w:tcPr>
            <w:tcW w:w="1417" w:type="dxa"/>
          </w:tcPr>
          <w:p w14:paraId="6702A302" w14:textId="0F9D7F53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TbLCPeV</w:t>
            </w:r>
            <w:proofErr w:type="spellEnd"/>
          </w:p>
        </w:tc>
        <w:tc>
          <w:tcPr>
            <w:tcW w:w="860" w:type="dxa"/>
          </w:tcPr>
          <w:p w14:paraId="6B346C2D" w14:textId="2546AE52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China</w:t>
            </w:r>
          </w:p>
        </w:tc>
        <w:tc>
          <w:tcPr>
            <w:tcW w:w="1378" w:type="dxa"/>
          </w:tcPr>
          <w:p w14:paraId="5526DC21" w14:textId="73F4F935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Nicotiana tabacum</w:t>
            </w:r>
          </w:p>
        </w:tc>
        <w:tc>
          <w:tcPr>
            <w:tcW w:w="408" w:type="dxa"/>
          </w:tcPr>
          <w:p w14:paraId="4ED7B97A" w14:textId="12298801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1</w:t>
            </w:r>
            <w:r w:rsidR="00844E03"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4</w:t>
            </w:r>
          </w:p>
        </w:tc>
      </w:tr>
      <w:tr w:rsidR="00755623" w:rsidRPr="00C4386E" w14:paraId="42A57F61" w14:textId="77777777" w:rsidTr="00755623">
        <w:trPr>
          <w:trHeight w:val="113"/>
        </w:trPr>
        <w:tc>
          <w:tcPr>
            <w:tcW w:w="1560" w:type="dxa"/>
          </w:tcPr>
          <w:p w14:paraId="519F71F7" w14:textId="48056421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solanumdistorsionis</w:t>
            </w:r>
            <w:proofErr w:type="spellEnd"/>
          </w:p>
        </w:tc>
        <w:tc>
          <w:tcPr>
            <w:tcW w:w="889" w:type="dxa"/>
          </w:tcPr>
          <w:p w14:paraId="6CE3E2C6" w14:textId="3846E155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MW561191, MW650837</w:t>
            </w:r>
          </w:p>
        </w:tc>
        <w:tc>
          <w:tcPr>
            <w:tcW w:w="1804" w:type="dxa"/>
          </w:tcPr>
          <w:p w14:paraId="7D7FC228" w14:textId="1ED64F96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tomato mottle leaf distortion virus</w:t>
            </w:r>
          </w:p>
        </w:tc>
        <w:tc>
          <w:tcPr>
            <w:tcW w:w="1417" w:type="dxa"/>
          </w:tcPr>
          <w:p w14:paraId="29487F07" w14:textId="7823C8D2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22682</w:t>
            </w:r>
          </w:p>
        </w:tc>
        <w:tc>
          <w:tcPr>
            <w:tcW w:w="860" w:type="dxa"/>
          </w:tcPr>
          <w:p w14:paraId="5D3E0B2E" w14:textId="6DC48856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Brazil</w:t>
            </w:r>
          </w:p>
        </w:tc>
        <w:tc>
          <w:tcPr>
            <w:tcW w:w="1378" w:type="dxa"/>
          </w:tcPr>
          <w:p w14:paraId="303FC32C" w14:textId="3A22A848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Solanum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lycopersicum</w:t>
            </w:r>
            <w:proofErr w:type="spellEnd"/>
          </w:p>
        </w:tc>
        <w:tc>
          <w:tcPr>
            <w:tcW w:w="408" w:type="dxa"/>
          </w:tcPr>
          <w:p w14:paraId="192F3233" w14:textId="3AC12A66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1</w:t>
            </w:r>
            <w:r w:rsidR="00844E03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5</w:t>
            </w:r>
          </w:p>
        </w:tc>
      </w:tr>
      <w:tr w:rsidR="00755623" w:rsidRPr="00C4386E" w14:paraId="7A77F420" w14:textId="77777777" w:rsidTr="00755623">
        <w:trPr>
          <w:trHeight w:val="113"/>
        </w:trPr>
        <w:tc>
          <w:tcPr>
            <w:tcW w:w="1560" w:type="dxa"/>
          </w:tcPr>
          <w:p w14:paraId="6214968F" w14:textId="1F29BE6B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alceacrispi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89" w:type="dxa"/>
          </w:tcPr>
          <w:p w14:paraId="4AE0E27C" w14:textId="123F5153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LK028571</w:t>
            </w:r>
          </w:p>
        </w:tc>
        <w:tc>
          <w:tcPr>
            <w:tcW w:w="1804" w:type="dxa"/>
          </w:tcPr>
          <w:p w14:paraId="305D9686" w14:textId="1EB7E371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hollyhock vein yellowing virus</w:t>
            </w:r>
          </w:p>
        </w:tc>
        <w:tc>
          <w:tcPr>
            <w:tcW w:w="1417" w:type="dxa"/>
          </w:tcPr>
          <w:p w14:paraId="1164669A" w14:textId="0FDC279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3AK</w:t>
            </w:r>
          </w:p>
        </w:tc>
        <w:tc>
          <w:tcPr>
            <w:tcW w:w="860" w:type="dxa"/>
          </w:tcPr>
          <w:p w14:paraId="53C0E634" w14:textId="27AF5064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Pakistan</w:t>
            </w:r>
          </w:p>
        </w:tc>
        <w:tc>
          <w:tcPr>
            <w:tcW w:w="1378" w:type="dxa"/>
          </w:tcPr>
          <w:p w14:paraId="2A4C44F0" w14:textId="5E9E9BE2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Alcea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rosea</w:t>
            </w:r>
          </w:p>
        </w:tc>
        <w:tc>
          <w:tcPr>
            <w:tcW w:w="408" w:type="dxa"/>
          </w:tcPr>
          <w:p w14:paraId="4AFD822E" w14:textId="40BC7BAB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1</w:t>
            </w:r>
            <w:r w:rsidR="00844E03"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6</w:t>
            </w:r>
          </w:p>
        </w:tc>
      </w:tr>
      <w:tr w:rsidR="00755623" w:rsidRPr="00C4386E" w14:paraId="06E5D730" w14:textId="77777777" w:rsidTr="00755623">
        <w:trPr>
          <w:trHeight w:val="113"/>
        </w:trPr>
        <w:tc>
          <w:tcPr>
            <w:tcW w:w="1560" w:type="dxa"/>
          </w:tcPr>
          <w:p w14:paraId="66DD7286" w14:textId="1F7ADD8C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muntiflavi</w:t>
            </w:r>
            <w:proofErr w:type="spellEnd"/>
          </w:p>
        </w:tc>
        <w:tc>
          <w:tcPr>
            <w:tcW w:w="889" w:type="dxa"/>
          </w:tcPr>
          <w:p w14:paraId="587F651B" w14:textId="221F8FA8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MW032664, MW032665</w:t>
            </w:r>
          </w:p>
        </w:tc>
        <w:tc>
          <w:tcPr>
            <w:tcW w:w="1804" w:type="dxa"/>
          </w:tcPr>
          <w:p w14:paraId="2A56A243" w14:textId="0F9D3780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Muntingia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yellow spot virus</w:t>
            </w:r>
          </w:p>
        </w:tc>
        <w:tc>
          <w:tcPr>
            <w:tcW w:w="1417" w:type="dxa"/>
          </w:tcPr>
          <w:p w14:paraId="589BBBEE" w14:textId="0BE86750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E56P11A</w:t>
            </w:r>
          </w:p>
        </w:tc>
        <w:tc>
          <w:tcPr>
            <w:tcW w:w="860" w:type="dxa"/>
          </w:tcPr>
          <w:p w14:paraId="69858043" w14:textId="0BABDDA1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Ecuador</w:t>
            </w:r>
          </w:p>
        </w:tc>
        <w:tc>
          <w:tcPr>
            <w:tcW w:w="1378" w:type="dxa"/>
          </w:tcPr>
          <w:p w14:paraId="41966C45" w14:textId="05CF231E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Muntingia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calabura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408" w:type="dxa"/>
          </w:tcPr>
          <w:p w14:paraId="42C47C6A" w14:textId="544FC56B" w:rsidR="00C4386E" w:rsidRPr="00C4386E" w:rsidRDefault="00844E03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17</w:t>
            </w:r>
          </w:p>
        </w:tc>
      </w:tr>
      <w:tr w:rsidR="00755623" w:rsidRPr="00C4386E" w14:paraId="6B63985D" w14:textId="77777777" w:rsidTr="00755623">
        <w:trPr>
          <w:trHeight w:val="113"/>
        </w:trPr>
        <w:tc>
          <w:tcPr>
            <w:tcW w:w="1560" w:type="dxa"/>
          </w:tcPr>
          <w:p w14:paraId="3A7CF666" w14:textId="54C9CA1C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flavinter</w:t>
            </w:r>
            <w:r w:rsidR="00172D1A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venae</w:t>
            </w:r>
            <w:proofErr w:type="spellEnd"/>
          </w:p>
        </w:tc>
        <w:tc>
          <w:tcPr>
            <w:tcW w:w="889" w:type="dxa"/>
          </w:tcPr>
          <w:p w14:paraId="6705761A" w14:textId="2FD6E3D8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MW057360</w:t>
            </w:r>
          </w:p>
        </w:tc>
        <w:tc>
          <w:tcPr>
            <w:tcW w:w="1804" w:type="dxa"/>
          </w:tcPr>
          <w:p w14:paraId="5790B57C" w14:textId="1D66EDF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tomato interveinal yellowing virus</w:t>
            </w:r>
          </w:p>
        </w:tc>
        <w:tc>
          <w:tcPr>
            <w:tcW w:w="1417" w:type="dxa"/>
          </w:tcPr>
          <w:p w14:paraId="658F416B" w14:textId="6DD02128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CI-Nyeou-CI359-BamD-2019</w:t>
            </w:r>
          </w:p>
        </w:tc>
        <w:tc>
          <w:tcPr>
            <w:tcW w:w="860" w:type="dxa"/>
          </w:tcPr>
          <w:p w14:paraId="43CD8AE0" w14:textId="5B622009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Cote d’Ivoire</w:t>
            </w:r>
          </w:p>
        </w:tc>
        <w:tc>
          <w:tcPr>
            <w:tcW w:w="1378" w:type="dxa"/>
          </w:tcPr>
          <w:p w14:paraId="3F558785" w14:textId="7682EC98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Solanum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lycopersicum</w:t>
            </w:r>
            <w:proofErr w:type="spellEnd"/>
          </w:p>
        </w:tc>
        <w:tc>
          <w:tcPr>
            <w:tcW w:w="408" w:type="dxa"/>
          </w:tcPr>
          <w:p w14:paraId="4F3CD27B" w14:textId="4CEBCC2F" w:rsidR="00C4386E" w:rsidRPr="00C4386E" w:rsidRDefault="00844E03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18</w:t>
            </w:r>
          </w:p>
        </w:tc>
      </w:tr>
      <w:tr w:rsidR="00755623" w:rsidRPr="00C4386E" w14:paraId="192ECBB3" w14:textId="77777777" w:rsidTr="00755623">
        <w:trPr>
          <w:trHeight w:val="113"/>
        </w:trPr>
        <w:tc>
          <w:tcPr>
            <w:tcW w:w="1560" w:type="dxa"/>
          </w:tcPr>
          <w:p w14:paraId="2FFC7D01" w14:textId="63F948F1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740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sidaflavitessellati</w:t>
            </w:r>
            <w:proofErr w:type="spellEnd"/>
          </w:p>
        </w:tc>
        <w:tc>
          <w:tcPr>
            <w:tcW w:w="889" w:type="dxa"/>
          </w:tcPr>
          <w:p w14:paraId="045467EF" w14:textId="3F9BC41C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KX513859</w:t>
            </w:r>
          </w:p>
        </w:tc>
        <w:tc>
          <w:tcPr>
            <w:tcW w:w="1804" w:type="dxa"/>
          </w:tcPr>
          <w:p w14:paraId="3523E3C3" w14:textId="65B28457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sida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</w:t>
            </w:r>
            <w:r w:rsidRPr="009C1740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yellow mosaic</w:t>
            </w: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Gujarat virus</w:t>
            </w:r>
          </w:p>
        </w:tc>
        <w:tc>
          <w:tcPr>
            <w:tcW w:w="1417" w:type="dxa"/>
          </w:tcPr>
          <w:p w14:paraId="3CE58290" w14:textId="3F26141A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India-Gandhinagar-2016</w:t>
            </w:r>
          </w:p>
        </w:tc>
        <w:tc>
          <w:tcPr>
            <w:tcW w:w="860" w:type="dxa"/>
          </w:tcPr>
          <w:p w14:paraId="4BCE962B" w14:textId="1DCF9B54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India</w:t>
            </w:r>
          </w:p>
        </w:tc>
        <w:tc>
          <w:tcPr>
            <w:tcW w:w="1378" w:type="dxa"/>
          </w:tcPr>
          <w:p w14:paraId="4F63D0E1" w14:textId="0D5D72A0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Sida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spp</w:t>
            </w:r>
          </w:p>
        </w:tc>
        <w:tc>
          <w:tcPr>
            <w:tcW w:w="408" w:type="dxa"/>
          </w:tcPr>
          <w:p w14:paraId="435118BC" w14:textId="2FE0D04A" w:rsidR="00C4386E" w:rsidRPr="00C4386E" w:rsidRDefault="00DC1762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19</w:t>
            </w:r>
          </w:p>
        </w:tc>
      </w:tr>
    </w:tbl>
    <w:p w14:paraId="67C244D1" w14:textId="22D6F293" w:rsidR="00C90D00" w:rsidRPr="00C4386E" w:rsidRDefault="00C90D00" w:rsidP="00C95FB7">
      <w:pPr>
        <w:spacing w:before="120" w:after="120"/>
        <w:rPr>
          <w:rFonts w:ascii="Aptos" w:hAnsi="Aptos" w:cs="Arial"/>
          <w:color w:val="000000" w:themeColor="text1"/>
          <w:sz w:val="20"/>
        </w:rPr>
      </w:pPr>
    </w:p>
    <w:p w14:paraId="2B24B36A" w14:textId="77777777" w:rsidR="00C90D00" w:rsidRPr="00C4386E" w:rsidRDefault="00C90D00" w:rsidP="00C95FB7">
      <w:pPr>
        <w:spacing w:before="120" w:after="120"/>
        <w:rPr>
          <w:rFonts w:ascii="Aptos" w:hAnsi="Aptos"/>
          <w:color w:val="000000" w:themeColor="text1"/>
        </w:rPr>
      </w:pPr>
    </w:p>
    <w:sectPr w:rsidR="00C90D00" w:rsidRPr="00C4386E" w:rsidSect="00A82FBB">
      <w:headerReference w:type="default" r:id="rId9"/>
      <w:footerReference w:type="default" r:id="rId10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71C3F" w14:textId="77777777" w:rsidR="00A27479" w:rsidRDefault="00A27479">
      <w:r>
        <w:separator/>
      </w:r>
    </w:p>
  </w:endnote>
  <w:endnote w:type="continuationSeparator" w:id="0">
    <w:p w14:paraId="0C0FE52D" w14:textId="77777777" w:rsidR="00A27479" w:rsidRDefault="00A2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0000500000000020000"/>
    <w:charset w:val="00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65FC18D7" w:rsidR="003C7D2C" w:rsidRPr="00AD5A3A" w:rsidRDefault="003C7D2C">
        <w:pPr>
          <w:pStyle w:val="Pidipagina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324E62">
          <w:rPr>
            <w:rFonts w:ascii="Aptos" w:hAnsi="Aptos"/>
            <w:b/>
            <w:bCs/>
            <w:noProof/>
            <w:sz w:val="16"/>
            <w:szCs w:val="16"/>
          </w:rPr>
          <w:t>1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3C7D2C" w:rsidRDefault="003C7D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30220" w14:textId="77777777" w:rsidR="00A27479" w:rsidRDefault="00A27479">
      <w:r>
        <w:separator/>
      </w:r>
    </w:p>
  </w:footnote>
  <w:footnote w:type="continuationSeparator" w:id="0">
    <w:p w14:paraId="6FEA9FF5" w14:textId="77777777" w:rsidR="00A27479" w:rsidRDefault="00A27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3C7D2C" w:rsidRPr="00F110F7" w:rsidRDefault="003C7D2C" w:rsidP="00AD5A3A">
    <w:pPr>
      <w:pStyle w:val="Intestazione"/>
      <w:jc w:val="right"/>
      <w:rPr>
        <w:i/>
        <w:sz w:val="18"/>
        <w:szCs w:val="18"/>
      </w:rPr>
    </w:pPr>
    <w:r w:rsidRPr="00C95FB7">
      <w:rPr>
        <w:rFonts w:ascii="Aptos" w:hAnsi="Aptos"/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14459734">
    <w:abstractNumId w:val="0"/>
  </w:num>
  <w:num w:numId="2" w16cid:durableId="279804119">
    <w:abstractNumId w:val="3"/>
  </w:num>
  <w:num w:numId="3" w16cid:durableId="1197154098">
    <w:abstractNumId w:val="1"/>
  </w:num>
  <w:num w:numId="4" w16cid:durableId="5166265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002B73"/>
    <w:rsid w:val="00017BF9"/>
    <w:rsid w:val="00035A87"/>
    <w:rsid w:val="000449DB"/>
    <w:rsid w:val="00052DD0"/>
    <w:rsid w:val="0008012E"/>
    <w:rsid w:val="000923D7"/>
    <w:rsid w:val="000A146A"/>
    <w:rsid w:val="000A7027"/>
    <w:rsid w:val="000A7B88"/>
    <w:rsid w:val="000B5D78"/>
    <w:rsid w:val="000B6878"/>
    <w:rsid w:val="000E4BC1"/>
    <w:rsid w:val="000E7717"/>
    <w:rsid w:val="000F51F4"/>
    <w:rsid w:val="000F7067"/>
    <w:rsid w:val="0010530A"/>
    <w:rsid w:val="00117C72"/>
    <w:rsid w:val="0013113D"/>
    <w:rsid w:val="001322FC"/>
    <w:rsid w:val="0014242A"/>
    <w:rsid w:val="00171083"/>
    <w:rsid w:val="00172351"/>
    <w:rsid w:val="00172D1A"/>
    <w:rsid w:val="00180B02"/>
    <w:rsid w:val="001A5014"/>
    <w:rsid w:val="001C66D9"/>
    <w:rsid w:val="001D3E3E"/>
    <w:rsid w:val="001E5532"/>
    <w:rsid w:val="00215C93"/>
    <w:rsid w:val="00220A26"/>
    <w:rsid w:val="002312CE"/>
    <w:rsid w:val="0023149A"/>
    <w:rsid w:val="0023696B"/>
    <w:rsid w:val="0025498B"/>
    <w:rsid w:val="00273642"/>
    <w:rsid w:val="00275F31"/>
    <w:rsid w:val="00296DA3"/>
    <w:rsid w:val="002A5A83"/>
    <w:rsid w:val="00324E62"/>
    <w:rsid w:val="00327E73"/>
    <w:rsid w:val="00355CE0"/>
    <w:rsid w:val="00363A30"/>
    <w:rsid w:val="0037243A"/>
    <w:rsid w:val="00382912"/>
    <w:rsid w:val="00382FE8"/>
    <w:rsid w:val="00383BBF"/>
    <w:rsid w:val="0038593F"/>
    <w:rsid w:val="003A166F"/>
    <w:rsid w:val="003A18C5"/>
    <w:rsid w:val="003A5ED7"/>
    <w:rsid w:val="003B3832"/>
    <w:rsid w:val="003C5428"/>
    <w:rsid w:val="003C7D2C"/>
    <w:rsid w:val="003D60B7"/>
    <w:rsid w:val="0040602C"/>
    <w:rsid w:val="00423804"/>
    <w:rsid w:val="0043110C"/>
    <w:rsid w:val="00437970"/>
    <w:rsid w:val="00471256"/>
    <w:rsid w:val="004F2F1E"/>
    <w:rsid w:val="004F3196"/>
    <w:rsid w:val="005050DE"/>
    <w:rsid w:val="00526EBB"/>
    <w:rsid w:val="00536426"/>
    <w:rsid w:val="00543F86"/>
    <w:rsid w:val="005475CD"/>
    <w:rsid w:val="00566181"/>
    <w:rsid w:val="00566612"/>
    <w:rsid w:val="00567F30"/>
    <w:rsid w:val="0058465A"/>
    <w:rsid w:val="00590DF3"/>
    <w:rsid w:val="005A54C3"/>
    <w:rsid w:val="005B7C00"/>
    <w:rsid w:val="005C7D6A"/>
    <w:rsid w:val="005F2ED7"/>
    <w:rsid w:val="005F64AB"/>
    <w:rsid w:val="006043FB"/>
    <w:rsid w:val="0063131C"/>
    <w:rsid w:val="00647814"/>
    <w:rsid w:val="006542D9"/>
    <w:rsid w:val="006770E1"/>
    <w:rsid w:val="0067795B"/>
    <w:rsid w:val="00683D0C"/>
    <w:rsid w:val="006C0F51"/>
    <w:rsid w:val="006D18F6"/>
    <w:rsid w:val="006D428E"/>
    <w:rsid w:val="006D5C99"/>
    <w:rsid w:val="006E6C66"/>
    <w:rsid w:val="00723577"/>
    <w:rsid w:val="0072682D"/>
    <w:rsid w:val="00736440"/>
    <w:rsid w:val="00737875"/>
    <w:rsid w:val="00740A3F"/>
    <w:rsid w:val="00755623"/>
    <w:rsid w:val="00795F96"/>
    <w:rsid w:val="007B0F70"/>
    <w:rsid w:val="007B6511"/>
    <w:rsid w:val="007E0EF5"/>
    <w:rsid w:val="007E667B"/>
    <w:rsid w:val="00801100"/>
    <w:rsid w:val="008175D7"/>
    <w:rsid w:val="00822B3A"/>
    <w:rsid w:val="00824208"/>
    <w:rsid w:val="008308A0"/>
    <w:rsid w:val="00831D46"/>
    <w:rsid w:val="00844E03"/>
    <w:rsid w:val="00852D43"/>
    <w:rsid w:val="008815EE"/>
    <w:rsid w:val="008967D5"/>
    <w:rsid w:val="008A22E9"/>
    <w:rsid w:val="008B43B1"/>
    <w:rsid w:val="008F51E2"/>
    <w:rsid w:val="00900D0D"/>
    <w:rsid w:val="00901EBC"/>
    <w:rsid w:val="00903048"/>
    <w:rsid w:val="009078FF"/>
    <w:rsid w:val="009457C8"/>
    <w:rsid w:val="00953FFE"/>
    <w:rsid w:val="00964F7C"/>
    <w:rsid w:val="009703AF"/>
    <w:rsid w:val="009741D1"/>
    <w:rsid w:val="00976E37"/>
    <w:rsid w:val="00993E51"/>
    <w:rsid w:val="009A3B4A"/>
    <w:rsid w:val="009C1740"/>
    <w:rsid w:val="009E0B70"/>
    <w:rsid w:val="009F7856"/>
    <w:rsid w:val="00A040C1"/>
    <w:rsid w:val="00A10BA1"/>
    <w:rsid w:val="00A174CC"/>
    <w:rsid w:val="00A2357C"/>
    <w:rsid w:val="00A27479"/>
    <w:rsid w:val="00A443CA"/>
    <w:rsid w:val="00A6699B"/>
    <w:rsid w:val="00A76910"/>
    <w:rsid w:val="00A77B8E"/>
    <w:rsid w:val="00A81D2D"/>
    <w:rsid w:val="00A82FBB"/>
    <w:rsid w:val="00A970BC"/>
    <w:rsid w:val="00AA4711"/>
    <w:rsid w:val="00AA6DC8"/>
    <w:rsid w:val="00AB39D9"/>
    <w:rsid w:val="00AD2884"/>
    <w:rsid w:val="00AD5A3A"/>
    <w:rsid w:val="00AD759B"/>
    <w:rsid w:val="00AE2E79"/>
    <w:rsid w:val="00AE528C"/>
    <w:rsid w:val="00AF4998"/>
    <w:rsid w:val="00B03B7F"/>
    <w:rsid w:val="00B1028B"/>
    <w:rsid w:val="00B1187F"/>
    <w:rsid w:val="00B321A0"/>
    <w:rsid w:val="00B35CC8"/>
    <w:rsid w:val="00B47589"/>
    <w:rsid w:val="00BD7967"/>
    <w:rsid w:val="00BE4F5A"/>
    <w:rsid w:val="00BE7B5D"/>
    <w:rsid w:val="00BF6752"/>
    <w:rsid w:val="00C4386E"/>
    <w:rsid w:val="00C51674"/>
    <w:rsid w:val="00C55633"/>
    <w:rsid w:val="00C809B6"/>
    <w:rsid w:val="00C90D00"/>
    <w:rsid w:val="00C95FB7"/>
    <w:rsid w:val="00CA74D6"/>
    <w:rsid w:val="00CE0736"/>
    <w:rsid w:val="00CF59EA"/>
    <w:rsid w:val="00D04287"/>
    <w:rsid w:val="00D062BE"/>
    <w:rsid w:val="00D10857"/>
    <w:rsid w:val="00D1237B"/>
    <w:rsid w:val="00D13AD5"/>
    <w:rsid w:val="00D23567"/>
    <w:rsid w:val="00D46663"/>
    <w:rsid w:val="00D77E1C"/>
    <w:rsid w:val="00D854A2"/>
    <w:rsid w:val="00DB36C1"/>
    <w:rsid w:val="00DC1762"/>
    <w:rsid w:val="00DC4E8D"/>
    <w:rsid w:val="00DD58AA"/>
    <w:rsid w:val="00E01341"/>
    <w:rsid w:val="00E034BE"/>
    <w:rsid w:val="00E12BC5"/>
    <w:rsid w:val="00E2696E"/>
    <w:rsid w:val="00E37077"/>
    <w:rsid w:val="00E416FF"/>
    <w:rsid w:val="00E50727"/>
    <w:rsid w:val="00E77095"/>
    <w:rsid w:val="00E77208"/>
    <w:rsid w:val="00E821AC"/>
    <w:rsid w:val="00EB07CB"/>
    <w:rsid w:val="00EB3844"/>
    <w:rsid w:val="00EC4B56"/>
    <w:rsid w:val="00ED4569"/>
    <w:rsid w:val="00EE484F"/>
    <w:rsid w:val="00EE720A"/>
    <w:rsid w:val="00EF2448"/>
    <w:rsid w:val="00EF3323"/>
    <w:rsid w:val="00F110F7"/>
    <w:rsid w:val="00F15AC5"/>
    <w:rsid w:val="00F26B01"/>
    <w:rsid w:val="00F66001"/>
    <w:rsid w:val="00F711CE"/>
    <w:rsid w:val="00F74510"/>
    <w:rsid w:val="00F9028E"/>
    <w:rsid w:val="00F911F1"/>
    <w:rsid w:val="00FA1DC3"/>
    <w:rsid w:val="00FF4171"/>
    <w:rsid w:val="00FF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customStyle="1" w:styleId="Mencinsinresolver1">
    <w:name w:val="Mención sin resolver1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3A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683D0C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C90D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 w:eastAsia="zh-CN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90D00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fr-FR" w:eastAsia="zh-C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FE485-B545-463B-9DEF-881653EA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3880</Words>
  <Characters>22116</Characters>
  <Application>Microsoft Office Word</Application>
  <DocSecurity>0</DocSecurity>
  <Lines>184</Lines>
  <Paragraphs>51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Luisa Rubino</cp:lastModifiedBy>
  <cp:revision>3</cp:revision>
  <dcterms:created xsi:type="dcterms:W3CDTF">2024-10-04T14:32:00Z</dcterms:created>
  <dcterms:modified xsi:type="dcterms:W3CDTF">2024-10-04T14:32:00Z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